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4" w:tblpY="8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073"/>
        <w:gridCol w:w="5999"/>
      </w:tblGrid>
      <w:tr w:rsidR="00A67805" w:rsidRPr="007A55A5" w:rsidTr="004A2709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05" w:rsidRPr="00934241" w:rsidRDefault="00127C04" w:rsidP="009378A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25786">
              <w:rPr>
                <w:rFonts w:ascii="Arial" w:hAnsi="Arial" w:cs="Arial"/>
                <w:b/>
                <w:sz w:val="16"/>
                <w:szCs w:val="16"/>
              </w:rPr>
              <w:t>Шот</w:t>
            </w:r>
            <w:proofErr w:type="spellEnd"/>
            <w:r w:rsidRPr="001257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25786">
              <w:rPr>
                <w:rFonts w:ascii="Arial" w:hAnsi="Arial" w:cs="Arial"/>
                <w:b/>
                <w:sz w:val="16"/>
                <w:szCs w:val="16"/>
              </w:rPr>
              <w:t>валютасы</w:t>
            </w:r>
            <w:proofErr w:type="spellEnd"/>
            <w:r w:rsidRPr="001257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25786">
              <w:rPr>
                <w:rFonts w:ascii="Arial" w:hAnsi="Arial" w:cs="Arial"/>
                <w:b/>
                <w:sz w:val="16"/>
                <w:szCs w:val="16"/>
              </w:rPr>
              <w:t>және</w:t>
            </w:r>
            <w:proofErr w:type="spellEnd"/>
            <w:r w:rsidRPr="001257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25786">
              <w:rPr>
                <w:rFonts w:ascii="Arial" w:hAnsi="Arial" w:cs="Arial"/>
                <w:b/>
                <w:sz w:val="16"/>
                <w:szCs w:val="16"/>
              </w:rPr>
              <w:t>ашылатын</w:t>
            </w:r>
            <w:proofErr w:type="spellEnd"/>
            <w:r w:rsidRPr="001257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25786">
              <w:rPr>
                <w:rFonts w:ascii="Arial" w:hAnsi="Arial" w:cs="Arial"/>
                <w:b/>
                <w:sz w:val="16"/>
                <w:szCs w:val="16"/>
              </w:rPr>
              <w:t>шотт</w:t>
            </w:r>
            <w:proofErr w:type="spellEnd"/>
            <w:r w:rsidR="009378AE">
              <w:rPr>
                <w:rFonts w:ascii="Arial" w:hAnsi="Arial" w:cs="Arial"/>
                <w:b/>
                <w:sz w:val="16"/>
                <w:szCs w:val="16"/>
                <w:lang w:val="kk-KZ"/>
              </w:rPr>
              <w:t>ың</w:t>
            </w:r>
            <w:r w:rsidRPr="00125786">
              <w:rPr>
                <w:rFonts w:ascii="Arial" w:hAnsi="Arial" w:cs="Arial"/>
                <w:b/>
                <w:sz w:val="16"/>
                <w:szCs w:val="16"/>
              </w:rPr>
              <w:t xml:space="preserve"> саны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401C9" w:rsidRPr="009D4255">
              <w:rPr>
                <w:rFonts w:ascii="Arial" w:hAnsi="Arial" w:cs="Arial"/>
                <w:sz w:val="16"/>
                <w:szCs w:val="16"/>
              </w:rPr>
              <w:t>Валюта счета</w:t>
            </w:r>
            <w:r w:rsidR="00934241" w:rsidRPr="009D4255">
              <w:rPr>
                <w:rFonts w:ascii="Arial" w:hAnsi="Arial" w:cs="Arial"/>
                <w:sz w:val="16"/>
                <w:szCs w:val="16"/>
              </w:rPr>
              <w:t xml:space="preserve"> и количество </w:t>
            </w:r>
            <w:r w:rsidR="00177D28" w:rsidRPr="009D4255">
              <w:rPr>
                <w:rFonts w:ascii="Arial" w:hAnsi="Arial" w:cs="Arial"/>
                <w:sz w:val="16"/>
                <w:szCs w:val="16"/>
              </w:rPr>
              <w:t xml:space="preserve">открываемых </w:t>
            </w:r>
            <w:r w:rsidR="00934241" w:rsidRPr="009D4255">
              <w:rPr>
                <w:rFonts w:ascii="Arial" w:hAnsi="Arial" w:cs="Arial"/>
                <w:sz w:val="16"/>
                <w:szCs w:val="16"/>
              </w:rPr>
              <w:t>счетов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05" w:rsidRDefault="00A67805" w:rsidP="004D0B8B">
            <w:pPr>
              <w:spacing w:line="144" w:lineRule="auto"/>
              <w:rPr>
                <w:rFonts w:ascii="Arial" w:hAnsi="Arial" w:cs="Arial"/>
                <w:sz w:val="28"/>
                <w:szCs w:val="28"/>
              </w:rPr>
            </w:pPr>
          </w:p>
          <w:p w:rsidR="00A67805" w:rsidRPr="00647D6E" w:rsidRDefault="00A67805" w:rsidP="004D0B8B">
            <w:pPr>
              <w:spacing w:line="144" w:lineRule="auto"/>
              <w:rPr>
                <w:rFonts w:ascii="Arial" w:hAnsi="Arial" w:cs="Arial"/>
                <w:sz w:val="18"/>
                <w:szCs w:val="18"/>
              </w:rPr>
            </w:pPr>
            <w:r w:rsidRPr="00144B7D">
              <w:rPr>
                <w:sz w:val="36"/>
                <w:szCs w:val="36"/>
              </w:rPr>
              <w:t>□</w:t>
            </w:r>
            <w:r w:rsidRPr="00A31A0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66775E">
              <w:rPr>
                <w:b/>
                <w:sz w:val="20"/>
                <w:szCs w:val="20"/>
                <w:lang w:val="kk-KZ"/>
              </w:rPr>
              <w:t>Теңге/</w:t>
            </w:r>
            <w:r w:rsidRPr="006401C9">
              <w:rPr>
                <w:sz w:val="20"/>
                <w:szCs w:val="20"/>
              </w:rPr>
              <w:t>Тенге</w:t>
            </w:r>
            <w:r w:rsidR="006401C9" w:rsidRPr="006401C9">
              <w:rPr>
                <w:sz w:val="20"/>
                <w:szCs w:val="20"/>
              </w:rPr>
              <w:t xml:space="preserve">                           </w:t>
            </w:r>
            <w:r w:rsidRPr="006401C9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44B7D">
              <w:rPr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kk-KZ"/>
              </w:rPr>
              <w:t xml:space="preserve"> </w:t>
            </w:r>
            <w:r w:rsidRPr="0066775E">
              <w:rPr>
                <w:b/>
                <w:sz w:val="20"/>
                <w:szCs w:val="20"/>
                <w:lang w:val="kk-KZ"/>
              </w:rPr>
              <w:t>Ресей рублі/</w:t>
            </w:r>
            <w:r w:rsidRPr="006401C9">
              <w:rPr>
                <w:sz w:val="20"/>
                <w:szCs w:val="20"/>
              </w:rPr>
              <w:t>Российский рубль</w:t>
            </w:r>
            <w:r w:rsidRPr="00A31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01C9" w:rsidRPr="006401C9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A31A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4B7D">
              <w:rPr>
                <w:sz w:val="36"/>
                <w:szCs w:val="36"/>
              </w:rPr>
              <w:t>□</w:t>
            </w:r>
            <w:r w:rsidRPr="0066775E">
              <w:rPr>
                <w:b/>
                <w:sz w:val="20"/>
                <w:szCs w:val="20"/>
                <w:lang w:val="kk-KZ"/>
              </w:rPr>
              <w:t>Еуро/</w:t>
            </w:r>
            <w:r w:rsidRPr="006401C9">
              <w:rPr>
                <w:sz w:val="20"/>
                <w:szCs w:val="20"/>
              </w:rPr>
              <w:t>Евро</w:t>
            </w:r>
            <w:r w:rsidRPr="006401C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67805" w:rsidRPr="00647D6E" w:rsidRDefault="00A67805" w:rsidP="004D0B8B">
            <w:pPr>
              <w:spacing w:line="144" w:lineRule="auto"/>
              <w:rPr>
                <w:rFonts w:ascii="Arial" w:hAnsi="Arial" w:cs="Arial"/>
                <w:sz w:val="18"/>
                <w:szCs w:val="18"/>
              </w:rPr>
            </w:pPr>
          </w:p>
          <w:p w:rsidR="00A67805" w:rsidRPr="00011AEB" w:rsidRDefault="00A67805" w:rsidP="004D0B8B">
            <w:pPr>
              <w:spacing w:line="144" w:lineRule="auto"/>
              <w:rPr>
                <w:rFonts w:ascii="Arial" w:hAnsi="Arial" w:cs="Arial"/>
                <w:sz w:val="18"/>
                <w:szCs w:val="18"/>
              </w:rPr>
            </w:pPr>
            <w:r w:rsidRPr="00144B7D">
              <w:rPr>
                <w:sz w:val="36"/>
                <w:szCs w:val="36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66775E">
              <w:rPr>
                <w:b/>
                <w:sz w:val="20"/>
                <w:szCs w:val="20"/>
                <w:lang w:val="kk-KZ"/>
              </w:rPr>
              <w:t>АҚ</w:t>
            </w:r>
            <w:proofErr w:type="gramStart"/>
            <w:r w:rsidRPr="0066775E">
              <w:rPr>
                <w:b/>
                <w:sz w:val="20"/>
                <w:szCs w:val="20"/>
                <w:lang w:val="kk-KZ"/>
              </w:rPr>
              <w:t>Ш</w:t>
            </w:r>
            <w:proofErr w:type="gramEnd"/>
            <w:r w:rsidRPr="0066775E">
              <w:rPr>
                <w:b/>
                <w:sz w:val="20"/>
                <w:szCs w:val="20"/>
                <w:lang w:val="kk-KZ"/>
              </w:rPr>
              <w:t xml:space="preserve"> доллары/</w:t>
            </w:r>
            <w:r w:rsidRPr="006401C9">
              <w:rPr>
                <w:sz w:val="20"/>
                <w:szCs w:val="20"/>
              </w:rPr>
              <w:t>Доллар США</w:t>
            </w:r>
            <w:r w:rsidRPr="007A55A5">
              <w:rPr>
                <w:b/>
                <w:sz w:val="20"/>
                <w:szCs w:val="20"/>
              </w:rPr>
              <w:t xml:space="preserve"> </w:t>
            </w:r>
            <w:r w:rsidR="006401C9" w:rsidRPr="006401C9">
              <w:rPr>
                <w:b/>
                <w:sz w:val="20"/>
                <w:szCs w:val="20"/>
              </w:rPr>
              <w:t xml:space="preserve">            </w:t>
            </w:r>
            <w:r w:rsidRPr="00144B7D">
              <w:rPr>
                <w:sz w:val="36"/>
                <w:szCs w:val="36"/>
              </w:rPr>
              <w:t>□</w:t>
            </w:r>
            <w:r w:rsidRPr="00A31A0E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66775E">
              <w:rPr>
                <w:b/>
                <w:sz w:val="20"/>
                <w:szCs w:val="20"/>
                <w:lang w:val="kk-KZ"/>
              </w:rPr>
              <w:t>Өзге (көрсетіңіз)/</w:t>
            </w:r>
            <w:r w:rsidRPr="006401C9">
              <w:rPr>
                <w:sz w:val="20"/>
                <w:szCs w:val="20"/>
              </w:rPr>
              <w:t>Прочее (укажите</w:t>
            </w:r>
            <w:r w:rsidRPr="004975C4">
              <w:rPr>
                <w:b/>
                <w:sz w:val="20"/>
                <w:szCs w:val="20"/>
              </w:rPr>
              <w:t>)</w:t>
            </w:r>
            <w:r w:rsidRPr="00A31A0E">
              <w:rPr>
                <w:rFonts w:ascii="Arial" w:hAnsi="Arial" w:cs="Arial"/>
                <w:sz w:val="18"/>
                <w:szCs w:val="18"/>
              </w:rPr>
              <w:t xml:space="preserve"> ______</w:t>
            </w:r>
            <w:r w:rsidR="006401C9" w:rsidRPr="006401C9">
              <w:rPr>
                <w:rFonts w:ascii="Arial" w:hAnsi="Arial" w:cs="Arial"/>
                <w:sz w:val="18"/>
                <w:szCs w:val="18"/>
              </w:rPr>
              <w:t>____</w:t>
            </w:r>
            <w:r w:rsidRPr="00A31A0E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062A36" w:rsidRPr="00011AEB" w:rsidRDefault="00062A36" w:rsidP="004D0B8B">
            <w:pPr>
              <w:spacing w:line="14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064" w:rsidRPr="00C03662" w:rsidTr="00125786">
        <w:trPr>
          <w:trHeight w:val="166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9B1064" w:rsidRPr="00646704" w:rsidRDefault="00125786" w:rsidP="004D0B8B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kk-KZ"/>
              </w:rPr>
              <w:t xml:space="preserve">КЛИЕНТ ТУРАЛЫ </w:t>
            </w:r>
            <w:r w:rsidR="003F1353">
              <w:rPr>
                <w:rFonts w:ascii="Arial" w:hAnsi="Arial" w:cs="Arial"/>
                <w:b/>
                <w:color w:val="FFFFFF"/>
                <w:sz w:val="20"/>
                <w:szCs w:val="20"/>
                <w:lang w:val="kk-KZ"/>
              </w:rPr>
              <w:t>ЖАЛПЫ АҚПАРАТ/</w:t>
            </w:r>
            <w:r w:rsidR="009B1064" w:rsidRPr="004A356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ОБЩАЯ ИНФОРМАЦИЯ </w:t>
            </w:r>
            <w:r w:rsidR="00646704">
              <w:rPr>
                <w:rFonts w:ascii="Arial" w:hAnsi="Arial" w:cs="Arial"/>
                <w:b/>
                <w:color w:val="FFFFFF"/>
                <w:sz w:val="20"/>
                <w:szCs w:val="20"/>
              </w:rPr>
              <w:t>О КЛИЕНТЕ:</w:t>
            </w:r>
          </w:p>
        </w:tc>
      </w:tr>
      <w:tr w:rsidR="00CA19CF" w:rsidRPr="00C03662" w:rsidTr="004A2709">
        <w:trPr>
          <w:trHeight w:val="5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CF" w:rsidRPr="00125786" w:rsidRDefault="00127C04" w:rsidP="00EF7B76">
            <w:pPr>
              <w:rPr>
                <w:b/>
                <w:sz w:val="16"/>
                <w:szCs w:val="16"/>
              </w:rPr>
            </w:pPr>
            <w:r w:rsidRPr="00125786">
              <w:rPr>
                <w:rFonts w:ascii="Arial" w:hAnsi="Arial" w:cs="Arial"/>
                <w:b/>
                <w:sz w:val="16"/>
                <w:szCs w:val="16"/>
                <w:lang w:val="kk-KZ"/>
              </w:rPr>
              <w:t>Клиенттің толық атауы/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="00CA19CF" w:rsidRPr="006401C9"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  <w:r w:rsidR="00CA19CF" w:rsidRPr="006401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E47" w:rsidRPr="008F4E47">
              <w:rPr>
                <w:rFonts w:ascii="Arial" w:hAnsi="Arial" w:cs="Arial"/>
                <w:sz w:val="16"/>
                <w:szCs w:val="16"/>
              </w:rPr>
              <w:t>Клиента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46"/>
              <w:tblOverlap w:val="never"/>
              <w:tblW w:w="8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7"/>
              <w:gridCol w:w="287"/>
              <w:gridCol w:w="286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</w:tblGrid>
            <w:tr w:rsidR="004A2709" w:rsidRPr="006401C9" w:rsidTr="004A2709">
              <w:trPr>
                <w:trHeight w:val="295"/>
              </w:trPr>
              <w:tc>
                <w:tcPr>
                  <w:tcW w:w="285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A2709" w:rsidRPr="006401C9" w:rsidTr="004A2709">
              <w:trPr>
                <w:trHeight w:val="295"/>
              </w:trPr>
              <w:tc>
                <w:tcPr>
                  <w:tcW w:w="285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4A2709" w:rsidRPr="006401C9" w:rsidRDefault="004A2709" w:rsidP="004D0B8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A19CF" w:rsidRPr="006401C9" w:rsidRDefault="00CA19CF" w:rsidP="004D0B8B">
            <w:pPr>
              <w:rPr>
                <w:b/>
                <w:sz w:val="16"/>
                <w:szCs w:val="16"/>
              </w:rPr>
            </w:pPr>
          </w:p>
        </w:tc>
      </w:tr>
      <w:tr w:rsidR="00E4654B" w:rsidRPr="00C03662" w:rsidTr="004A2709">
        <w:trPr>
          <w:trHeight w:val="5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4B" w:rsidRPr="006401C9" w:rsidRDefault="00E4654B" w:rsidP="004D0B8B">
            <w:pPr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866628">
              <w:rPr>
                <w:rFonts w:ascii="Arial" w:hAnsi="Arial" w:cs="Arial"/>
                <w:b/>
                <w:sz w:val="16"/>
                <w:szCs w:val="16"/>
                <w:lang w:val="kk-KZ"/>
              </w:rPr>
              <w:t>Резиденттік белгісі/</w:t>
            </w:r>
            <w:r w:rsidRPr="00866628">
              <w:rPr>
                <w:rFonts w:ascii="Arial" w:hAnsi="Arial" w:cs="Arial"/>
                <w:sz w:val="16"/>
                <w:szCs w:val="16"/>
              </w:rPr>
              <w:t xml:space="preserve">Признак </w:t>
            </w:r>
            <w:proofErr w:type="spellStart"/>
            <w:r w:rsidRPr="00866628">
              <w:rPr>
                <w:rFonts w:ascii="Arial" w:hAnsi="Arial" w:cs="Arial"/>
                <w:sz w:val="16"/>
                <w:szCs w:val="16"/>
              </w:rPr>
              <w:t>резидентства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54B" w:rsidRDefault="00E4654B" w:rsidP="00E4654B">
            <w:pPr>
              <w:spacing w:line="120" w:lineRule="auto"/>
              <w:rPr>
                <w:b/>
                <w:sz w:val="28"/>
                <w:szCs w:val="28"/>
              </w:rPr>
            </w:pPr>
          </w:p>
          <w:p w:rsidR="00E4654B" w:rsidRPr="00C65A1F" w:rsidRDefault="00E4654B" w:rsidP="00E4654B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  <w:r w:rsidRPr="00A53C35">
              <w:rPr>
                <w:b/>
                <w:sz w:val="28"/>
                <w:szCs w:val="28"/>
              </w:rPr>
              <w:t>□</w:t>
            </w:r>
            <w:r w:rsidRPr="00C036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4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5A1F">
              <w:rPr>
                <w:b/>
                <w:sz w:val="18"/>
                <w:szCs w:val="18"/>
                <w:lang w:val="kk-KZ"/>
              </w:rPr>
              <w:t>Резидент/</w:t>
            </w:r>
            <w:r w:rsidRPr="00C65A1F">
              <w:rPr>
                <w:sz w:val="18"/>
                <w:szCs w:val="18"/>
                <w:lang w:val="kk-KZ"/>
              </w:rPr>
              <w:t>Резидент</w:t>
            </w:r>
            <w:r w:rsidRPr="00C0366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C0366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53C35">
              <w:rPr>
                <w:b/>
                <w:sz w:val="28"/>
                <w:szCs w:val="28"/>
              </w:rPr>
              <w:t>□</w:t>
            </w:r>
            <w:r w:rsidRPr="00C036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66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65A1F">
              <w:rPr>
                <w:b/>
                <w:sz w:val="18"/>
                <w:szCs w:val="18"/>
                <w:lang w:val="kk-KZ"/>
              </w:rPr>
              <w:t>Бейрезидент /</w:t>
            </w:r>
            <w:r w:rsidRPr="00C65A1F">
              <w:rPr>
                <w:sz w:val="18"/>
                <w:szCs w:val="18"/>
                <w:lang w:val="kk-KZ"/>
              </w:rPr>
              <w:t>Нерезидент</w:t>
            </w:r>
            <w:r w:rsidRPr="00C65A1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4654B" w:rsidRPr="00866628" w:rsidRDefault="00E4654B" w:rsidP="00E4654B">
            <w:pPr>
              <w:spacing w:line="16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654B" w:rsidRPr="00A53C35" w:rsidRDefault="00E4654B" w:rsidP="00E465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3C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65A1F">
              <w:rPr>
                <w:b/>
                <w:sz w:val="18"/>
                <w:szCs w:val="18"/>
                <w:lang w:val="kk-KZ"/>
              </w:rPr>
              <w:t>Резиденттік елі/</w:t>
            </w:r>
            <w:r w:rsidRPr="00C65A1F">
              <w:rPr>
                <w:sz w:val="18"/>
                <w:szCs w:val="18"/>
                <w:lang w:val="kk-KZ"/>
              </w:rPr>
              <w:t>Страна резидентства</w:t>
            </w:r>
            <w:r w:rsidRPr="00A53C35">
              <w:rPr>
                <w:rFonts w:ascii="Arial" w:hAnsi="Arial" w:cs="Arial"/>
                <w:b/>
                <w:sz w:val="16"/>
                <w:szCs w:val="16"/>
              </w:rPr>
              <w:t xml:space="preserve"> _____________</w:t>
            </w:r>
            <w:r w:rsidR="007A7B78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Pr="00A53C35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BB5532">
              <w:rPr>
                <w:rFonts w:ascii="Arial" w:hAnsi="Arial" w:cs="Arial"/>
                <w:b/>
                <w:sz w:val="16"/>
                <w:szCs w:val="16"/>
              </w:rPr>
              <w:t>_____</w:t>
            </w:r>
          </w:p>
          <w:p w:rsidR="00E4654B" w:rsidRPr="006401C9" w:rsidRDefault="00E4654B" w:rsidP="004D0B8B">
            <w:pPr>
              <w:rPr>
                <w:b/>
                <w:sz w:val="16"/>
                <w:szCs w:val="16"/>
              </w:rPr>
            </w:pPr>
          </w:p>
        </w:tc>
      </w:tr>
      <w:tr w:rsidR="00CA19CF" w:rsidRPr="00C03662" w:rsidTr="004A2709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C9" w:rsidRPr="00E4654B" w:rsidRDefault="006401C9" w:rsidP="004D0B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01C9" w:rsidRPr="006401C9" w:rsidRDefault="006401C9" w:rsidP="004D0B8B">
            <w:pPr>
              <w:rPr>
                <w:rFonts w:ascii="Arial" w:hAnsi="Arial" w:cs="Arial"/>
                <w:sz w:val="16"/>
                <w:szCs w:val="16"/>
              </w:rPr>
            </w:pPr>
            <w:r w:rsidRPr="006401C9">
              <w:rPr>
                <w:rFonts w:ascii="Arial" w:hAnsi="Arial" w:cs="Arial"/>
                <w:b/>
                <w:sz w:val="16"/>
                <w:szCs w:val="16"/>
              </w:rPr>
              <w:t>БС</w:t>
            </w:r>
            <w:r w:rsidRPr="006401C9">
              <w:rPr>
                <w:rFonts w:ascii="Arial" w:hAnsi="Arial" w:cs="Arial"/>
                <w:b/>
                <w:sz w:val="16"/>
                <w:szCs w:val="16"/>
                <w:lang w:val="kk-KZ"/>
              </w:rPr>
              <w:t>Н/</w:t>
            </w:r>
            <w:r w:rsidRPr="006401C9">
              <w:rPr>
                <w:rFonts w:ascii="Arial" w:hAnsi="Arial" w:cs="Arial"/>
                <w:sz w:val="16"/>
                <w:szCs w:val="16"/>
                <w:lang w:val="kk-KZ"/>
              </w:rPr>
              <w:t>БИ</w:t>
            </w:r>
            <w:r w:rsidRPr="006401C9">
              <w:rPr>
                <w:rFonts w:ascii="Arial" w:hAnsi="Arial" w:cs="Arial"/>
                <w:sz w:val="16"/>
                <w:szCs w:val="16"/>
              </w:rPr>
              <w:t>Н</w:t>
            </w:r>
          </w:p>
          <w:p w:rsidR="00CA19CF" w:rsidRPr="006401C9" w:rsidRDefault="00CA19CF" w:rsidP="00EF7B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227"/>
              <w:tblOverlap w:val="never"/>
              <w:tblW w:w="3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87"/>
              <w:gridCol w:w="287"/>
              <w:gridCol w:w="286"/>
              <w:gridCol w:w="287"/>
              <w:gridCol w:w="287"/>
              <w:gridCol w:w="286"/>
              <w:gridCol w:w="287"/>
              <w:gridCol w:w="287"/>
              <w:gridCol w:w="286"/>
              <w:gridCol w:w="287"/>
              <w:gridCol w:w="287"/>
            </w:tblGrid>
            <w:tr w:rsidR="00CA19CF" w:rsidRPr="006401C9" w:rsidTr="00125786">
              <w:trPr>
                <w:trHeight w:val="295"/>
              </w:trPr>
              <w:tc>
                <w:tcPr>
                  <w:tcW w:w="286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</w:tcPr>
                <w:p w:rsidR="00CA19CF" w:rsidRPr="006401C9" w:rsidRDefault="00CA19CF" w:rsidP="004D0B8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A19CF" w:rsidRPr="006401C9" w:rsidRDefault="00CA19CF" w:rsidP="004D0B8B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01C9" w:rsidRPr="00C03662" w:rsidTr="00125786">
        <w:trPr>
          <w:trHeight w:val="530"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C9" w:rsidRDefault="006401C9" w:rsidP="004D0B8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25786" w:rsidRDefault="00125786" w:rsidP="004D0B8B">
            <w:pPr>
              <w:spacing w:line="168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  <w:p w:rsidR="006401C9" w:rsidRDefault="00125786" w:rsidP="004D0B8B">
            <w:pPr>
              <w:spacing w:line="168" w:lineRule="auto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 xml:space="preserve">Соңғы қаржы жылындағы сатылымның жылдық көлемі </w:t>
            </w:r>
            <w:r w:rsidR="00CE75BD" w:rsidRPr="0086662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CE75BD" w:rsidRPr="00597CC6">
              <w:rPr>
                <w:rFonts w:ascii="Arial" w:hAnsi="Arial" w:cs="Arial"/>
                <w:sz w:val="16"/>
                <w:szCs w:val="16"/>
              </w:rPr>
              <w:t>Г</w:t>
            </w:r>
            <w:r w:rsidR="00CE75BD">
              <w:rPr>
                <w:rFonts w:ascii="Arial" w:hAnsi="Arial" w:cs="Arial"/>
                <w:sz w:val="16"/>
                <w:szCs w:val="16"/>
              </w:rPr>
              <w:t xml:space="preserve">одовой </w:t>
            </w:r>
            <w:r w:rsidR="00CE75BD" w:rsidRPr="00866628">
              <w:rPr>
                <w:rFonts w:ascii="Arial" w:hAnsi="Arial" w:cs="Arial"/>
                <w:sz w:val="16"/>
                <w:szCs w:val="16"/>
              </w:rPr>
              <w:t xml:space="preserve">объём </w:t>
            </w:r>
            <w:r w:rsidR="00CE75BD">
              <w:rPr>
                <w:rFonts w:ascii="Arial" w:hAnsi="Arial" w:cs="Arial"/>
                <w:sz w:val="16"/>
                <w:szCs w:val="16"/>
              </w:rPr>
              <w:t>продаж</w:t>
            </w:r>
            <w:r w:rsidR="00CE75BD" w:rsidRPr="00866628">
              <w:rPr>
                <w:rFonts w:ascii="Arial" w:hAnsi="Arial" w:cs="Arial"/>
                <w:sz w:val="16"/>
                <w:szCs w:val="16"/>
              </w:rPr>
              <w:t xml:space="preserve"> за последний финансовый год</w:t>
            </w:r>
            <w:r w:rsidR="00CE75BD" w:rsidRPr="001C6464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</w:p>
          <w:p w:rsidR="00CE75BD" w:rsidRPr="001C6464" w:rsidRDefault="00CE75BD" w:rsidP="004D0B8B">
            <w:pPr>
              <w:spacing w:line="168" w:lineRule="auto"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</w:p>
          <w:p w:rsidR="006401C9" w:rsidRPr="00866628" w:rsidRDefault="006401C9" w:rsidP="00E50972">
            <w:pPr>
              <w:spacing w:line="168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70D3" w:rsidRPr="00F770D3" w:rsidRDefault="00F770D3" w:rsidP="00F770D3">
            <w:pPr>
              <w:spacing w:line="192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0A5877">
              <w:rPr>
                <w:b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F2456D">
              <w:rPr>
                <w:rFonts w:ascii="Arial" w:hAnsi="Arial" w:cs="Arial"/>
                <w:b/>
                <w:sz w:val="16"/>
                <w:szCs w:val="16"/>
                <w:lang w:val="kk-KZ"/>
              </w:rPr>
              <w:t>150 млн. теңгеден  кем</w:t>
            </w:r>
            <w:r w:rsidRPr="00056CAC">
              <w:rPr>
                <w:rFonts w:ascii="Arial" w:hAnsi="Arial" w:cs="Arial"/>
                <w:b/>
                <w:sz w:val="16"/>
                <w:szCs w:val="16"/>
                <w:lang w:val="kk-KZ"/>
              </w:rPr>
              <w:t>/</w:t>
            </w:r>
            <w:r w:rsidRPr="00F770D3">
              <w:rPr>
                <w:rFonts w:ascii="Arial" w:hAnsi="Arial" w:cs="Arial"/>
                <w:sz w:val="16"/>
                <w:szCs w:val="16"/>
                <w:lang w:val="kk-KZ"/>
              </w:rPr>
              <w:t>менее 150 млн. тенге</w:t>
            </w:r>
          </w:p>
          <w:p w:rsidR="00F8069C" w:rsidRDefault="00F770D3" w:rsidP="00F770D3">
            <w:pPr>
              <w:spacing w:line="192" w:lineRule="auto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F8069C">
              <w:rPr>
                <w:b/>
                <w:sz w:val="28"/>
                <w:szCs w:val="28"/>
                <w:lang w:val="kk-KZ"/>
              </w:rPr>
              <w:t xml:space="preserve">□ </w:t>
            </w:r>
            <w:r w:rsidRPr="00F2456D">
              <w:rPr>
                <w:rFonts w:ascii="Arial" w:hAnsi="Arial" w:cs="Arial"/>
                <w:b/>
                <w:sz w:val="16"/>
                <w:szCs w:val="16"/>
                <w:lang w:val="kk-KZ"/>
              </w:rPr>
              <w:t>150 млн. теңгеден бастап  1 млрд. теңгеге дейін</w:t>
            </w:r>
            <w:r w:rsidRPr="00056CAC">
              <w:rPr>
                <w:rFonts w:ascii="Arial" w:hAnsi="Arial" w:cs="Arial"/>
                <w:b/>
                <w:sz w:val="16"/>
                <w:szCs w:val="16"/>
                <w:lang w:val="kk-KZ"/>
              </w:rPr>
              <w:t>/</w:t>
            </w:r>
          </w:p>
          <w:p w:rsidR="00F770D3" w:rsidRPr="00F770D3" w:rsidRDefault="00F8069C" w:rsidP="00F770D3">
            <w:pPr>
              <w:spacing w:line="192" w:lineRule="auto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     </w:t>
            </w:r>
            <w:r w:rsidR="00F770D3" w:rsidRPr="00F770D3">
              <w:rPr>
                <w:rFonts w:ascii="Arial" w:hAnsi="Arial" w:cs="Arial"/>
                <w:sz w:val="16"/>
                <w:szCs w:val="16"/>
                <w:lang w:val="kk-KZ"/>
              </w:rPr>
              <w:t xml:space="preserve">от 150 млн. тенге до 1 млрд. </w:t>
            </w:r>
            <w:r w:rsidR="00F770D3" w:rsidRPr="00F770D3">
              <w:rPr>
                <w:rFonts w:ascii="Arial" w:hAnsi="Arial" w:cs="Arial"/>
                <w:sz w:val="16"/>
                <w:szCs w:val="16"/>
              </w:rPr>
              <w:t>т</w:t>
            </w:r>
            <w:r w:rsidR="00F770D3" w:rsidRPr="00F770D3">
              <w:rPr>
                <w:rFonts w:ascii="Arial" w:hAnsi="Arial" w:cs="Arial"/>
                <w:sz w:val="16"/>
                <w:szCs w:val="16"/>
                <w:lang w:val="kk-KZ"/>
              </w:rPr>
              <w:t>енге</w:t>
            </w:r>
            <w:r w:rsidR="00F770D3" w:rsidRPr="00F770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01C9" w:rsidRPr="00390C13" w:rsidRDefault="006401C9" w:rsidP="004D0B8B">
            <w:pPr>
              <w:spacing w:line="168" w:lineRule="auto"/>
              <w:rPr>
                <w:rFonts w:ascii="Arial" w:hAnsi="Arial" w:cs="Arial"/>
                <w:sz w:val="18"/>
                <w:szCs w:val="18"/>
              </w:rPr>
            </w:pPr>
            <w:r w:rsidRPr="00F770D3">
              <w:rPr>
                <w:b/>
                <w:sz w:val="28"/>
                <w:szCs w:val="28"/>
                <w:lang w:val="kk-KZ"/>
              </w:rPr>
              <w:t>□</w:t>
            </w:r>
            <w:r w:rsidRPr="00F770D3">
              <w:rPr>
                <w:rFonts w:ascii="Arial" w:hAnsi="Arial" w:cs="Arial"/>
                <w:b/>
                <w:sz w:val="40"/>
                <w:szCs w:val="40"/>
                <w:lang w:val="kk-KZ"/>
              </w:rPr>
              <w:t xml:space="preserve"> </w:t>
            </w:r>
            <w:r w:rsidRPr="000A5877">
              <w:rPr>
                <w:rFonts w:ascii="Arial" w:hAnsi="Arial" w:cs="Arial"/>
                <w:b/>
                <w:sz w:val="16"/>
                <w:szCs w:val="16"/>
                <w:lang w:val="kk-KZ"/>
              </w:rPr>
              <w:t>1 млрд. теңгеден 15 млрд. теңгеге дейін/</w:t>
            </w:r>
            <w:r w:rsidRPr="00390C13">
              <w:rPr>
                <w:rFonts w:ascii="Arial" w:hAnsi="Arial" w:cs="Arial"/>
                <w:sz w:val="16"/>
                <w:szCs w:val="16"/>
                <w:lang w:val="kk-KZ"/>
              </w:rPr>
              <w:t>от 1 млрд.  до 15 млрд. тенге</w:t>
            </w:r>
          </w:p>
          <w:p w:rsidR="006401C9" w:rsidRPr="00C03662" w:rsidRDefault="006401C9" w:rsidP="004D0B8B">
            <w:pPr>
              <w:spacing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5877">
              <w:rPr>
                <w:b/>
                <w:sz w:val="28"/>
                <w:szCs w:val="28"/>
              </w:rPr>
              <w:t>□</w:t>
            </w:r>
            <w:r w:rsidRPr="000A587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0A5877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15 млрд. теңгеден </w:t>
            </w: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>астам</w:t>
            </w:r>
            <w:r w:rsidRPr="000A5877">
              <w:rPr>
                <w:rFonts w:ascii="Arial" w:hAnsi="Arial" w:cs="Arial"/>
                <w:b/>
                <w:sz w:val="16"/>
                <w:szCs w:val="16"/>
                <w:lang w:val="kk-KZ"/>
              </w:rPr>
              <w:t>/</w:t>
            </w:r>
            <w:r w:rsidRPr="00390C13">
              <w:rPr>
                <w:rFonts w:ascii="Arial" w:hAnsi="Arial" w:cs="Arial"/>
                <w:sz w:val="16"/>
                <w:szCs w:val="16"/>
                <w:lang w:val="kk-KZ"/>
              </w:rPr>
              <w:t>свыше 15 млрд. тенге</w:t>
            </w:r>
          </w:p>
        </w:tc>
      </w:tr>
    </w:tbl>
    <w:tbl>
      <w:tblPr>
        <w:tblW w:w="10980" w:type="dxa"/>
        <w:tblInd w:w="-432" w:type="dxa"/>
        <w:tblLayout w:type="fixed"/>
        <w:tblLook w:val="01E0"/>
      </w:tblPr>
      <w:tblGrid>
        <w:gridCol w:w="10980"/>
      </w:tblGrid>
      <w:tr w:rsidR="00A31A0E" w:rsidRPr="00C03662" w:rsidTr="00DC27BD">
        <w:trPr>
          <w:trHeight w:val="448"/>
        </w:trPr>
        <w:tc>
          <w:tcPr>
            <w:tcW w:w="10980" w:type="dxa"/>
          </w:tcPr>
          <w:p w:rsidR="00A31A0E" w:rsidRDefault="00A31A0E" w:rsidP="00447C21">
            <w:pPr>
              <w:tabs>
                <w:tab w:val="left" w:pos="642"/>
              </w:tabs>
              <w:spacing w:before="8" w:line="226" w:lineRule="auto"/>
              <w:ind w:right="1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3ED0" w:rsidRDefault="00583ED0" w:rsidP="00447C21">
            <w:pPr>
              <w:tabs>
                <w:tab w:val="left" w:pos="642"/>
              </w:tabs>
              <w:spacing w:before="8" w:line="226" w:lineRule="auto"/>
              <w:ind w:right="10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45F5" w:rsidRPr="00496323" w:rsidRDefault="00496323" w:rsidP="00496323">
            <w:pPr>
              <w:tabs>
                <w:tab w:val="left" w:pos="642"/>
              </w:tabs>
              <w:spacing w:before="8" w:line="226" w:lineRule="auto"/>
              <w:ind w:left="290" w:right="103" w:hanging="290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           </w:t>
            </w:r>
            <w:r w:rsidRPr="0049632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Клиент осы Шот ашу туралы шарты </w:t>
            </w:r>
            <w:r w:rsidRPr="00E9084A">
              <w:rPr>
                <w:rFonts w:ascii="Arial" w:hAnsi="Arial" w:cs="Arial"/>
                <w:b/>
                <w:sz w:val="16"/>
                <w:szCs w:val="16"/>
                <w:lang w:val="kk-KZ"/>
              </w:rPr>
              <w:t>арқылы Қазақстан Республикасы Азаматтық кодексінің 389 бабына сәйкес, «Жинақ банкі» АҚ ЕБ-де ағымдағы шот  ашу және қызмет көрсету талаптарына (заңды тұлғалар, жеке кәсіпкерлер, жеке нотариустер, адвокаттар</w:t>
            </w:r>
            <w:r w:rsidR="00E9084A" w:rsidRPr="00E9084A">
              <w:rPr>
                <w:rFonts w:ascii="Arial" w:hAnsi="Arial" w:cs="Arial"/>
                <w:b/>
                <w:sz w:val="16"/>
                <w:szCs w:val="16"/>
                <w:lang w:val="kk-KZ"/>
              </w:rPr>
              <w:t>,</w:t>
            </w:r>
            <w:r w:rsidRPr="00E9084A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жеке сот орындаушылары үшін</w:t>
            </w:r>
            <w:r w:rsidR="00E9084A" w:rsidRPr="00E9084A">
              <w:rPr>
                <w:rFonts w:ascii="Arial" w:hAnsi="Arial" w:cs="Arial"/>
                <w:b/>
                <w:sz w:val="16"/>
                <w:szCs w:val="16"/>
                <w:lang w:val="kk-KZ"/>
              </w:rPr>
              <w:t>, кәсіби медиаторлар үшін</w:t>
            </w:r>
            <w:r w:rsidRPr="00E9084A">
              <w:rPr>
                <w:rFonts w:ascii="Arial" w:hAnsi="Arial" w:cs="Arial"/>
                <w:b/>
                <w:sz w:val="16"/>
                <w:szCs w:val="16"/>
                <w:lang w:val="kk-KZ"/>
              </w:rPr>
              <w:t>) (бұдан</w:t>
            </w:r>
            <w:r w:rsidRPr="00496323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әрі – Шот талаптары) қосылуға ықылас білдіреді.</w:t>
            </w:r>
          </w:p>
          <w:p w:rsidR="00496323" w:rsidRPr="00616C41" w:rsidRDefault="00496323" w:rsidP="00447C21">
            <w:pPr>
              <w:tabs>
                <w:tab w:val="left" w:pos="642"/>
              </w:tabs>
              <w:spacing w:before="8" w:line="226" w:lineRule="auto"/>
              <w:ind w:right="103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125786" w:rsidRPr="00187B18" w:rsidRDefault="00125786" w:rsidP="00B92C63">
            <w:pPr>
              <w:pStyle w:val="TableParagraph"/>
              <w:ind w:left="290" w:firstLine="284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>Клиент осы арқылы растайды:</w:t>
            </w:r>
          </w:p>
          <w:p w:rsidR="00125786" w:rsidRPr="00187B18" w:rsidRDefault="009378AE" w:rsidP="00B92C63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</w:tabs>
              <w:ind w:hanging="76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>ш</w:t>
            </w:r>
            <w:r w:rsidR="00125786"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>от талаптарымен таныс, мәтіні түсінікті, онымен келіседі және тиісті түрде орындауды міндетіне алады;</w:t>
            </w:r>
          </w:p>
          <w:p w:rsidR="00125786" w:rsidRPr="00187B18" w:rsidRDefault="00125786" w:rsidP="00B92C63">
            <w:pPr>
              <w:pStyle w:val="TableParagraph"/>
              <w:numPr>
                <w:ilvl w:val="0"/>
                <w:numId w:val="11"/>
              </w:numPr>
              <w:tabs>
                <w:tab w:val="left" w:pos="883"/>
              </w:tabs>
              <w:ind w:left="290" w:firstLine="284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осы Шот ашу туралы шартты </w:t>
            </w:r>
            <w:r w:rsidR="00DB104A"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жалпы Шот талаптарымен </w:t>
            </w:r>
            <w:r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>Банк одан кейін акцепттеген жағдайда, Банктік шот шарты жасалды деп есептеледі;</w:t>
            </w:r>
          </w:p>
          <w:p w:rsidR="00125786" w:rsidRPr="00187B18" w:rsidRDefault="00125786" w:rsidP="00B92C63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ind w:left="290" w:firstLine="284"/>
              <w:jc w:val="both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>Банкпен әдеттегі тәсілде Банктік шот шартын жасау мүмкіндігі туралы хабардар, бірақ Банктік шот шартын жасау пайдасына Шот талаптарына қосылу</w:t>
            </w:r>
            <w:r w:rsidR="005A7CE8"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>ды</w:t>
            </w:r>
            <w:r w:rsidRPr="00187B18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таңдайды.</w:t>
            </w:r>
          </w:p>
          <w:p w:rsidR="00125786" w:rsidRDefault="00125786" w:rsidP="00B92C63">
            <w:pPr>
              <w:pStyle w:val="TableParagraph"/>
              <w:ind w:left="290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72299E" w:rsidRPr="00EB3C49" w:rsidRDefault="0072299E" w:rsidP="00B92C63">
            <w:pPr>
              <w:pStyle w:val="TableParagraph"/>
              <w:ind w:left="290"/>
              <w:jc w:val="both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732CF" w:rsidRPr="00A66A07" w:rsidRDefault="000B410F" w:rsidP="00B92C63">
            <w:pPr>
              <w:pStyle w:val="TableParagraph"/>
              <w:ind w:left="290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B6B77">
              <w:rPr>
                <w:rFonts w:ascii="Arial" w:eastAsia="Times New Roman" w:hAnsi="Arial" w:cs="Arial"/>
                <w:spacing w:val="-1"/>
                <w:sz w:val="16"/>
                <w:szCs w:val="16"/>
                <w:lang w:val="kk-KZ"/>
              </w:rPr>
              <w:t xml:space="preserve">      </w:t>
            </w:r>
            <w:r w:rsidR="00E732CF" w:rsidRPr="00A66A07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Настоящим</w:t>
            </w:r>
            <w:r w:rsidR="00E732CF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817A79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Договором об открытии счета Клиент </w:t>
            </w:r>
            <w:r w:rsidR="00E732CF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в соответствии со статьей 389 Гражданского </w:t>
            </w:r>
            <w:r w:rsidR="00E732CF" w:rsidRPr="00A66A07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кодекса</w:t>
            </w:r>
            <w:r w:rsidR="00E732CF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Республики Казахстан </w:t>
            </w:r>
            <w:r w:rsidR="007F6A75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выражает желание </w:t>
            </w:r>
            <w:r w:rsidR="005B24E5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присоединиться</w:t>
            </w:r>
            <w:r w:rsidR="00E732CF" w:rsidRPr="00A66A07">
              <w:rPr>
                <w:rFonts w:ascii="Arial" w:eastAsia="Times New Roman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="00E732CF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E732CF" w:rsidRPr="00A66A07">
              <w:rPr>
                <w:rFonts w:ascii="Arial" w:eastAsia="Times New Roman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Условиям открытия</w:t>
            </w:r>
            <w:r w:rsidR="00E952AD" w:rsidRPr="00A66A07">
              <w:rPr>
                <w:rFonts w:ascii="Arial" w:eastAsia="Times New Roman" w:hAnsi="Arial" w:cs="Arial"/>
                <w:spacing w:val="26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E952AD" w:rsidRPr="00A66A07">
              <w:rPr>
                <w:rFonts w:ascii="Arial" w:eastAsia="Times New Roman" w:hAnsi="Arial" w:cs="Arial"/>
                <w:spacing w:val="25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обслуживания</w:t>
            </w:r>
            <w:r w:rsidR="00E952AD" w:rsidRPr="00A66A07">
              <w:rPr>
                <w:rFonts w:ascii="Arial" w:eastAsia="Times New Roman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текущего</w:t>
            </w:r>
            <w:r w:rsidR="00E952AD" w:rsidRPr="00A66A07">
              <w:rPr>
                <w:rFonts w:ascii="Arial" w:eastAsia="Times New Roman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счета в ДБ АО «Сбербанк»</w:t>
            </w:r>
            <w:r w:rsidR="004878B6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(для юридических лиц</w:t>
            </w:r>
            <w:r w:rsidR="0010554C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</w:t>
            </w:r>
            <w:r w:rsidR="004878B6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индивидуальных предприни</w:t>
            </w:r>
            <w:r w:rsidR="00E56487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</w:t>
            </w:r>
            <w:r w:rsidR="004878B6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ателей</w:t>
            </w:r>
            <w:r w:rsidR="001058A3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частных нотариусов, адвокатов</w:t>
            </w:r>
            <w:r w:rsidR="00E9084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</w:t>
            </w:r>
            <w:r w:rsidR="001058A3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частных судебных исполнителей</w:t>
            </w:r>
            <w:r w:rsidR="00E9084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r w:rsidR="00E9084A" w:rsidRPr="00E9084A">
              <w:rPr>
                <w:sz w:val="18"/>
                <w:szCs w:val="18"/>
                <w:lang w:val="ru-RU"/>
              </w:rPr>
              <w:t>профессиональных медиаторов</w:t>
            </w:r>
            <w:r w:rsidR="004878B6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="008F4BE7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(далее – Условия счета)</w:t>
            </w:r>
            <w:r w:rsidR="00E952AD" w:rsidRPr="00A66A07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.</w:t>
            </w:r>
          </w:p>
          <w:p w:rsidR="00B42358" w:rsidRPr="00A66A07" w:rsidRDefault="00E952AD" w:rsidP="00B92C63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</w:pPr>
            <w:r w:rsidRPr="00A66A07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 xml:space="preserve">       </w:t>
            </w:r>
            <w:r w:rsidR="008F4BE7" w:rsidRPr="00A66A07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 xml:space="preserve">   </w:t>
            </w:r>
          </w:p>
          <w:p w:rsidR="00E732CF" w:rsidRPr="00A66A07" w:rsidRDefault="00B42358" w:rsidP="00B92C63">
            <w:pPr>
              <w:pStyle w:val="TableParagraph"/>
              <w:ind w:left="102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66A07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 xml:space="preserve">          </w:t>
            </w:r>
            <w:r w:rsidR="00E952AD" w:rsidRPr="00A66A07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Настоящим</w:t>
            </w:r>
            <w:r w:rsidR="00E952AD" w:rsidRPr="00A66A07">
              <w:rPr>
                <w:rFonts w:ascii="Arial" w:eastAsia="Times New Roman" w:hAnsi="Arial" w:cs="Arial"/>
                <w:spacing w:val="-9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Клиент</w:t>
            </w:r>
            <w:r w:rsidR="00E952AD" w:rsidRPr="00A66A07">
              <w:rPr>
                <w:rFonts w:ascii="Arial" w:eastAsia="Times New Roman" w:hAnsi="Arial" w:cs="Arial"/>
                <w:spacing w:val="-11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подтверждает,</w:t>
            </w:r>
            <w:r w:rsidR="00E952AD" w:rsidRPr="00A66A07">
              <w:rPr>
                <w:rFonts w:ascii="Arial" w:eastAsia="Times New Roman" w:hAnsi="Arial" w:cs="Arial"/>
                <w:spacing w:val="-10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что:</w:t>
            </w:r>
          </w:p>
          <w:p w:rsidR="003F4659" w:rsidRPr="00A66A07" w:rsidRDefault="00A723E7" w:rsidP="00B92C63">
            <w:pPr>
              <w:pStyle w:val="ad"/>
              <w:numPr>
                <w:ilvl w:val="0"/>
                <w:numId w:val="7"/>
              </w:numPr>
              <w:tabs>
                <w:tab w:val="left" w:pos="837"/>
              </w:tabs>
              <w:spacing w:before="4"/>
              <w:ind w:left="290" w:right="110" w:firstLine="28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ознакомился</w:t>
            </w:r>
            <w:r w:rsidR="00E952AD" w:rsidRPr="00A66A07">
              <w:rPr>
                <w:rFonts w:ascii="Arial" w:hAnsi="Arial" w:cs="Arial"/>
                <w:spacing w:val="2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="00E952AD" w:rsidRPr="00A66A07">
              <w:rPr>
                <w:rFonts w:ascii="Arial" w:hAnsi="Arial" w:cs="Arial"/>
                <w:spacing w:val="29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Условиями</w:t>
            </w:r>
            <w:r w:rsidR="008F4BE7"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счета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E952AD" w:rsidRPr="00A66A07">
              <w:rPr>
                <w:rFonts w:ascii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понимает</w:t>
            </w:r>
            <w:r w:rsidR="00E952AD" w:rsidRPr="00A66A07">
              <w:rPr>
                <w:rFonts w:ascii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их</w:t>
            </w:r>
            <w:r w:rsidR="00E952AD" w:rsidRPr="00A66A07">
              <w:rPr>
                <w:rFonts w:ascii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текст,</w:t>
            </w:r>
            <w:r w:rsidR="00E952AD" w:rsidRPr="00A66A07">
              <w:rPr>
                <w:rFonts w:ascii="Arial" w:hAnsi="Arial" w:cs="Arial"/>
                <w:spacing w:val="2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выражает</w:t>
            </w:r>
            <w:r w:rsidR="00E952AD" w:rsidRPr="00A66A07">
              <w:rPr>
                <w:rFonts w:ascii="Arial" w:hAnsi="Arial" w:cs="Arial"/>
                <w:spacing w:val="52"/>
                <w:w w:val="99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свое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согласие</w:t>
            </w:r>
            <w:r w:rsidR="00E952AD" w:rsidRPr="00A66A07">
              <w:rPr>
                <w:rFonts w:ascii="Arial" w:hAnsi="Arial" w:cs="Arial"/>
                <w:spacing w:val="-5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ними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обязуется</w:t>
            </w:r>
            <w:r w:rsidR="00E952AD" w:rsidRPr="00A66A07">
              <w:rPr>
                <w:rFonts w:ascii="Arial" w:hAnsi="Arial" w:cs="Arial"/>
                <w:spacing w:val="-4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их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выполнять надлежащим образом;</w:t>
            </w:r>
          </w:p>
          <w:p w:rsidR="003F4659" w:rsidRPr="00A66A07" w:rsidRDefault="00A723E7" w:rsidP="00B92C63">
            <w:pPr>
              <w:pStyle w:val="ad"/>
              <w:numPr>
                <w:ilvl w:val="0"/>
                <w:numId w:val="7"/>
              </w:numPr>
              <w:tabs>
                <w:tab w:val="left" w:pos="837"/>
              </w:tabs>
              <w:spacing w:before="1"/>
              <w:ind w:left="290" w:right="109" w:firstLine="28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6A07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настоящий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Договор об открытии счета, при условии его последующего акцептования Банком</w:t>
            </w:r>
            <w:r w:rsidR="004F5EF0" w:rsidRPr="00A66A07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в совокупности с Условиями</w:t>
            </w:r>
            <w:r w:rsidR="007D4043"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счета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, является заключенным Договором</w:t>
            </w:r>
            <w:r w:rsidR="00D94188" w:rsidRPr="00A66A07">
              <w:rPr>
                <w:rFonts w:ascii="Arial" w:hAnsi="Arial" w:cs="Arial"/>
                <w:spacing w:val="52"/>
                <w:w w:val="99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банковского</w:t>
            </w:r>
            <w:r w:rsidR="00E952AD" w:rsidRPr="00A66A07">
              <w:rPr>
                <w:rFonts w:ascii="Arial" w:hAnsi="Arial" w:cs="Arial"/>
                <w:spacing w:val="-15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счета;</w:t>
            </w:r>
          </w:p>
          <w:p w:rsidR="003F4659" w:rsidRPr="00A66A07" w:rsidRDefault="00A723E7" w:rsidP="00B92C63">
            <w:pPr>
              <w:pStyle w:val="ad"/>
              <w:numPr>
                <w:ilvl w:val="0"/>
                <w:numId w:val="7"/>
              </w:numPr>
              <w:tabs>
                <w:tab w:val="left" w:pos="837"/>
              </w:tabs>
              <w:ind w:left="290" w:right="116" w:firstLine="284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уведомлен</w:t>
            </w:r>
            <w:r w:rsidR="00E952AD" w:rsidRPr="00A66A07">
              <w:rPr>
                <w:rFonts w:ascii="Arial" w:hAnsi="Arial" w:cs="Arial"/>
                <w:spacing w:val="15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="00E952AD" w:rsidRPr="00A66A07">
              <w:rPr>
                <w:rFonts w:ascii="Arial" w:hAnsi="Arial" w:cs="Arial"/>
                <w:spacing w:val="1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возможности</w:t>
            </w:r>
            <w:r w:rsidR="00E952AD" w:rsidRPr="00A66A07">
              <w:rPr>
                <w:rFonts w:ascii="Arial" w:hAnsi="Arial" w:cs="Arial"/>
                <w:spacing w:val="19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заключения</w:t>
            </w:r>
            <w:r w:rsidR="00E952AD" w:rsidRPr="00A66A07">
              <w:rPr>
                <w:rFonts w:ascii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="00E952AD" w:rsidRPr="00A66A07">
              <w:rPr>
                <w:rFonts w:ascii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Банком</w:t>
            </w:r>
            <w:r w:rsidR="00E952AD" w:rsidRPr="00A66A07">
              <w:rPr>
                <w:rFonts w:ascii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="007E4E27" w:rsidRPr="00A66A07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оговора</w:t>
            </w:r>
            <w:r w:rsidR="00E952AD" w:rsidRPr="00A66A07">
              <w:rPr>
                <w:rFonts w:ascii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банковского</w:t>
            </w:r>
            <w:r w:rsidR="00E952AD" w:rsidRPr="00A66A07">
              <w:rPr>
                <w:rFonts w:ascii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счета</w:t>
            </w:r>
            <w:r w:rsidR="004F5EF0"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F40DF"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обычным </w:t>
            </w:r>
            <w:r w:rsidR="005B24E5" w:rsidRPr="00A66A07">
              <w:rPr>
                <w:rFonts w:ascii="Arial" w:hAnsi="Arial" w:cs="Arial"/>
                <w:sz w:val="16"/>
                <w:szCs w:val="16"/>
                <w:lang w:val="ru-RU"/>
              </w:rPr>
              <w:t>способом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E952AD" w:rsidRPr="00A66A07">
              <w:rPr>
                <w:rFonts w:ascii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pacing w:val="-1"/>
                <w:sz w:val="16"/>
                <w:szCs w:val="16"/>
                <w:lang w:val="ru-RU"/>
              </w:rPr>
              <w:t>но</w:t>
            </w:r>
            <w:r w:rsidR="00E952AD" w:rsidRPr="00A66A07">
              <w:rPr>
                <w:rFonts w:ascii="Arial" w:hAnsi="Arial" w:cs="Arial"/>
                <w:spacing w:val="1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делает</w:t>
            </w:r>
            <w:r w:rsidR="00E952AD" w:rsidRPr="00A66A07">
              <w:rPr>
                <w:rFonts w:ascii="Arial" w:hAnsi="Arial" w:cs="Arial"/>
                <w:spacing w:val="40"/>
                <w:w w:val="99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выбор</w:t>
            </w:r>
            <w:r w:rsidR="00E952AD" w:rsidRPr="00A66A07">
              <w:rPr>
                <w:rFonts w:ascii="Arial" w:hAnsi="Arial" w:cs="Arial"/>
                <w:spacing w:val="-7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в</w:t>
            </w:r>
            <w:r w:rsidR="00E952AD" w:rsidRPr="00A66A07">
              <w:rPr>
                <w:rFonts w:ascii="Arial" w:hAnsi="Arial" w:cs="Arial"/>
                <w:spacing w:val="-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пользу</w:t>
            </w:r>
            <w:r w:rsidR="00E952AD" w:rsidRPr="00A66A07">
              <w:rPr>
                <w:rFonts w:ascii="Arial" w:hAnsi="Arial" w:cs="Arial"/>
                <w:spacing w:val="-11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заключения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Договора</w:t>
            </w:r>
            <w:r w:rsidR="00E952AD" w:rsidRPr="00A66A07">
              <w:rPr>
                <w:rFonts w:ascii="Arial" w:hAnsi="Arial" w:cs="Arial"/>
                <w:spacing w:val="-8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банковского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</w:t>
            </w:r>
            <w:r w:rsidR="00E952AD" w:rsidRPr="00A66A07">
              <w:rPr>
                <w:rFonts w:ascii="Arial" w:hAnsi="Arial" w:cs="Arial"/>
                <w:sz w:val="16"/>
                <w:szCs w:val="16"/>
                <w:lang w:val="ru-RU"/>
              </w:rPr>
              <w:t>счета</w:t>
            </w:r>
            <w:r w:rsidR="00E952AD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 </w:t>
            </w:r>
            <w:r w:rsidR="00CF40DF" w:rsidRPr="00A66A07">
              <w:rPr>
                <w:rFonts w:ascii="Arial" w:hAnsi="Arial" w:cs="Arial"/>
                <w:spacing w:val="-6"/>
                <w:sz w:val="16"/>
                <w:szCs w:val="16"/>
                <w:lang w:val="ru-RU"/>
              </w:rPr>
              <w:t xml:space="preserve">путем присоединения </w:t>
            </w:r>
            <w:r w:rsidR="00501327" w:rsidRPr="00A66A07">
              <w:rPr>
                <w:rFonts w:ascii="Arial" w:hAnsi="Arial" w:cs="Arial"/>
                <w:spacing w:val="-7"/>
                <w:sz w:val="16"/>
                <w:szCs w:val="16"/>
                <w:lang w:val="ru-RU"/>
              </w:rPr>
              <w:t xml:space="preserve">к </w:t>
            </w:r>
            <w:r w:rsidR="00501327" w:rsidRPr="00A66A0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Условиям</w:t>
            </w:r>
            <w:r w:rsidR="007D4043" w:rsidRPr="00A66A07">
              <w:rPr>
                <w:rFonts w:ascii="Arial" w:hAnsi="Arial" w:cs="Arial"/>
                <w:sz w:val="16"/>
                <w:szCs w:val="16"/>
                <w:lang w:val="ru-RU"/>
              </w:rPr>
              <w:t xml:space="preserve"> счета</w:t>
            </w:r>
            <w:r w:rsidR="006F2729" w:rsidRPr="006F2729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A66A07" w:rsidRPr="00A66A07" w:rsidRDefault="00A66A07" w:rsidP="006F2729">
            <w:pPr>
              <w:pStyle w:val="ad"/>
              <w:tabs>
                <w:tab w:val="left" w:pos="837"/>
              </w:tabs>
              <w:ind w:left="574" w:right="116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871C76" w:rsidRPr="00A66A07" w:rsidRDefault="00871C76" w:rsidP="00447C21">
            <w:pPr>
              <w:tabs>
                <w:tab w:val="left" w:pos="642"/>
              </w:tabs>
              <w:spacing w:before="8" w:line="226" w:lineRule="auto"/>
              <w:ind w:right="1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27129" w:rsidRDefault="00E27129" w:rsidP="00DC27BD">
            <w:pPr>
              <w:pStyle w:val="ad"/>
              <w:ind w:left="573" w:right="113" w:hanging="141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DC27BD" w:rsidRPr="00402E83" w:rsidRDefault="005A7CE8" w:rsidP="00DC27BD">
            <w:pPr>
              <w:pStyle w:val="ad"/>
              <w:ind w:left="573" w:right="113" w:hanging="141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Басшы/</w:t>
            </w:r>
            <w:r w:rsidR="00DC27BD" w:rsidRPr="00EB3C49">
              <w:rPr>
                <w:rFonts w:ascii="Arial" w:hAnsi="Arial" w:cs="Arial"/>
                <w:sz w:val="16"/>
                <w:szCs w:val="16"/>
                <w:lang w:val="ru-RU"/>
              </w:rPr>
              <w:t>Руководитель</w:t>
            </w:r>
            <w:r w:rsidR="00DC27BD" w:rsidRPr="00402E83">
              <w:rPr>
                <w:rFonts w:ascii="Arial" w:hAnsi="Arial" w:cs="Arial"/>
                <w:sz w:val="14"/>
                <w:szCs w:val="14"/>
                <w:lang w:val="ru-RU"/>
              </w:rPr>
              <w:t>____________________________________________________________________</w:t>
            </w:r>
            <w:r w:rsidR="00D468D7">
              <w:rPr>
                <w:rFonts w:ascii="Arial" w:hAnsi="Arial" w:cs="Arial"/>
                <w:sz w:val="14"/>
                <w:szCs w:val="14"/>
                <w:lang w:val="ru-RU"/>
              </w:rPr>
              <w:t>______________</w:t>
            </w:r>
            <w:r w:rsidR="00DC27BD" w:rsidRPr="00402E83">
              <w:rPr>
                <w:rFonts w:ascii="Arial" w:hAnsi="Arial" w:cs="Arial"/>
                <w:sz w:val="14"/>
                <w:szCs w:val="14"/>
                <w:lang w:val="ru-RU"/>
              </w:rPr>
              <w:t>___            ______________</w:t>
            </w:r>
            <w:r w:rsidR="00D468D7">
              <w:rPr>
                <w:rFonts w:ascii="Arial" w:hAnsi="Arial" w:cs="Arial"/>
                <w:sz w:val="14"/>
                <w:szCs w:val="14"/>
                <w:lang w:val="ru-RU"/>
              </w:rPr>
              <w:t>____</w:t>
            </w:r>
            <w:r w:rsidR="00EB3C49">
              <w:rPr>
                <w:rFonts w:ascii="Arial" w:hAnsi="Arial" w:cs="Arial"/>
                <w:sz w:val="14"/>
                <w:szCs w:val="14"/>
                <w:lang w:val="ru-RU"/>
              </w:rPr>
              <w:t>_</w:t>
            </w:r>
          </w:p>
          <w:p w:rsidR="00DC27BD" w:rsidRPr="00402E83" w:rsidRDefault="00DC27BD" w:rsidP="00DC27BD">
            <w:pPr>
              <w:pStyle w:val="ad"/>
              <w:ind w:left="573" w:right="113" w:hanging="141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                            </w:t>
            </w:r>
            <w:r w:rsidR="00B545E9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  </w:t>
            </w:r>
            <w:r w:rsidR="00D468D7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</w:t>
            </w:r>
            <w:r w:rsidR="00D07CAA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</w:t>
            </w:r>
            <w:r w:rsidR="00D468D7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</w:t>
            </w:r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(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лауазымы</w:t>
            </w:r>
            <w:proofErr w:type="spellEnd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тегі</w:t>
            </w:r>
            <w:proofErr w:type="spellEnd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әкесінің</w:t>
            </w:r>
            <w:proofErr w:type="spellEnd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аты</w:t>
            </w:r>
            <w:proofErr w:type="spellEnd"/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/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должность, фамилия, имя, отчество)                        </w:t>
            </w:r>
            <w:r w:rsidR="00B545E9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     (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қолы</w:t>
            </w:r>
            <w:proofErr w:type="spellEnd"/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/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подпись)</w:t>
            </w:r>
          </w:p>
          <w:p w:rsidR="00D468D7" w:rsidRDefault="00D468D7" w:rsidP="00DC27BD">
            <w:pPr>
              <w:pStyle w:val="ad"/>
              <w:ind w:left="573" w:right="113" w:hanging="141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DC27BD" w:rsidRPr="00402E83" w:rsidRDefault="00D468D7" w:rsidP="00D468D7">
            <w:pPr>
              <w:pStyle w:val="ad"/>
              <w:ind w:left="573" w:right="113" w:hanging="141"/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негізінде</w:t>
            </w:r>
            <w:proofErr w:type="spellEnd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әрекет</w:t>
            </w:r>
            <w:proofErr w:type="spellEnd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етуші</w:t>
            </w:r>
            <w:proofErr w:type="spellEnd"/>
            <w:r w:rsidRPr="00EB3C4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gramStart"/>
            <w:r w:rsidR="00DC27BD" w:rsidRPr="00EB3C49">
              <w:rPr>
                <w:rFonts w:ascii="Arial" w:hAnsi="Arial" w:cs="Arial"/>
                <w:sz w:val="16"/>
                <w:szCs w:val="16"/>
                <w:lang w:val="ru-RU"/>
              </w:rPr>
              <w:t>действующий</w:t>
            </w:r>
            <w:proofErr w:type="gramEnd"/>
            <w:r w:rsidR="00DC27BD" w:rsidRPr="00EB3C49">
              <w:rPr>
                <w:rFonts w:ascii="Arial" w:hAnsi="Arial" w:cs="Arial"/>
                <w:sz w:val="16"/>
                <w:szCs w:val="16"/>
                <w:lang w:val="ru-RU"/>
              </w:rPr>
              <w:t xml:space="preserve"> на основании</w:t>
            </w:r>
            <w:r w:rsidR="00DC27BD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__________________________________</w:t>
            </w:r>
            <w:r>
              <w:rPr>
                <w:rFonts w:ascii="Arial" w:hAnsi="Arial" w:cs="Arial"/>
                <w:i/>
                <w:sz w:val="14"/>
                <w:szCs w:val="14"/>
                <w:lang w:val="ru-RU"/>
              </w:rPr>
              <w:t>_________</w:t>
            </w:r>
            <w:r w:rsidR="00DC27BD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_______________________</w:t>
            </w:r>
            <w:r w:rsidR="006A761E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____</w:t>
            </w:r>
            <w:r w:rsidR="00DC27BD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___________</w:t>
            </w:r>
          </w:p>
          <w:p w:rsidR="00DC27BD" w:rsidRPr="00402E83" w:rsidRDefault="005A7CE8" w:rsidP="00D468D7">
            <w:pPr>
              <w:ind w:right="113"/>
              <w:rPr>
                <w:rFonts w:ascii="Arial" w:hAnsi="Arial" w:cs="Arial"/>
                <w:sz w:val="14"/>
                <w:szCs w:val="14"/>
              </w:rPr>
            </w:pPr>
            <w:r w:rsidRPr="00402E83">
              <w:rPr>
                <w:rFonts w:ascii="Arial" w:hAnsi="Arial" w:cs="Arial"/>
                <w:i/>
                <w:sz w:val="14"/>
                <w:szCs w:val="14"/>
                <w:lang w:val="kk-KZ"/>
              </w:rPr>
              <w:t xml:space="preserve">                              </w:t>
            </w:r>
            <w:r w:rsidR="00D468D7">
              <w:rPr>
                <w:rFonts w:ascii="Arial" w:hAnsi="Arial" w:cs="Arial"/>
                <w:i/>
                <w:sz w:val="14"/>
                <w:szCs w:val="14"/>
                <w:lang w:val="kk-KZ"/>
              </w:rPr>
              <w:t xml:space="preserve">         </w:t>
            </w:r>
            <w:r w:rsidR="001D7DB7">
              <w:rPr>
                <w:rFonts w:ascii="Arial" w:hAnsi="Arial" w:cs="Arial"/>
                <w:i/>
                <w:sz w:val="14"/>
                <w:szCs w:val="14"/>
                <w:lang w:val="kk-KZ"/>
              </w:rPr>
              <w:t xml:space="preserve">        </w:t>
            </w:r>
            <w:r w:rsidR="00D468D7">
              <w:rPr>
                <w:rFonts w:ascii="Arial" w:hAnsi="Arial" w:cs="Arial"/>
                <w:i/>
                <w:sz w:val="14"/>
                <w:szCs w:val="14"/>
                <w:lang w:val="kk-KZ"/>
              </w:rPr>
              <w:t xml:space="preserve"> 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kk-KZ"/>
              </w:rPr>
              <w:t xml:space="preserve">  </w:t>
            </w:r>
            <w:r w:rsidR="00DC27BD" w:rsidRPr="00402E83">
              <w:rPr>
                <w:rFonts w:ascii="Arial" w:hAnsi="Arial" w:cs="Arial"/>
                <w:i/>
                <w:sz w:val="14"/>
                <w:szCs w:val="14"/>
              </w:rPr>
              <w:t xml:space="preserve"> (</w:t>
            </w:r>
            <w:r w:rsidRPr="00D07CAA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құжаттың (Жарғы/Сенімхат</w:t>
            </w:r>
            <w:r w:rsidR="001D7DB7" w:rsidRPr="00D07CAA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/</w:t>
            </w:r>
            <w:r w:rsidR="001D7DB7" w:rsidRPr="00D07CAA">
              <w:rPr>
                <w:rFonts w:ascii="Arial" w:hAnsi="Arial" w:cs="Arial"/>
                <w:b/>
                <w:sz w:val="14"/>
                <w:szCs w:val="14"/>
                <w:lang w:val="kk-KZ"/>
              </w:rPr>
              <w:t>өзге</w:t>
            </w:r>
            <w:r w:rsidRPr="00D07CAA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) аты, нөмі</w:t>
            </w:r>
            <w:proofErr w:type="gramStart"/>
            <w:r w:rsidRPr="00D07CAA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р</w:t>
            </w:r>
            <w:proofErr w:type="gramEnd"/>
            <w:r w:rsidRPr="00D07CAA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і мен күні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kk-KZ"/>
              </w:rPr>
              <w:t>/</w:t>
            </w:r>
            <w:r w:rsidR="00DC27BD" w:rsidRPr="00402E83">
              <w:rPr>
                <w:rFonts w:ascii="Arial" w:hAnsi="Arial" w:cs="Arial"/>
                <w:i/>
                <w:sz w:val="14"/>
                <w:szCs w:val="14"/>
              </w:rPr>
              <w:t>наименование, номер и дата документа (Устав/Доверенность</w:t>
            </w:r>
            <w:r w:rsidR="001D7DB7">
              <w:rPr>
                <w:rFonts w:ascii="Arial" w:hAnsi="Arial" w:cs="Arial"/>
                <w:i/>
                <w:sz w:val="14"/>
                <w:szCs w:val="14"/>
              </w:rPr>
              <w:t>/иное</w:t>
            </w:r>
            <w:r w:rsidR="00DC27BD" w:rsidRPr="00402E8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DC27BD" w:rsidRPr="00402E83" w:rsidRDefault="00DC27BD" w:rsidP="00DC27BD">
            <w:pPr>
              <w:pStyle w:val="ad"/>
              <w:spacing w:line="230" w:lineRule="exact"/>
              <w:ind w:left="574" w:right="116" w:hanging="141"/>
              <w:jc w:val="both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</w:p>
          <w:p w:rsidR="00DC27BD" w:rsidRPr="00402E83" w:rsidRDefault="005A7CE8" w:rsidP="00DC27BD">
            <w:pPr>
              <w:pStyle w:val="ad"/>
              <w:ind w:left="573" w:right="113" w:hanging="141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Бас</w:t>
            </w:r>
            <w:r w:rsidRPr="00EB3C4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DC27BD" w:rsidRPr="00EB3C49">
              <w:rPr>
                <w:rFonts w:ascii="Arial" w:hAnsi="Arial" w:cs="Arial"/>
                <w:sz w:val="16"/>
                <w:szCs w:val="16"/>
                <w:lang w:val="ru-RU"/>
              </w:rPr>
              <w:t>Главный бухгалтер</w:t>
            </w:r>
            <w:r w:rsidR="00DC27BD" w:rsidRPr="00402E83">
              <w:rPr>
                <w:rFonts w:ascii="Arial" w:hAnsi="Arial" w:cs="Arial"/>
                <w:sz w:val="14"/>
                <w:szCs w:val="14"/>
                <w:lang w:val="ru-RU"/>
              </w:rPr>
              <w:t xml:space="preserve"> ______________________________________________________________</w:t>
            </w:r>
            <w:r w:rsidR="00D468D7">
              <w:rPr>
                <w:rFonts w:ascii="Arial" w:hAnsi="Arial" w:cs="Arial"/>
                <w:sz w:val="14"/>
                <w:szCs w:val="14"/>
                <w:lang w:val="ru-RU"/>
              </w:rPr>
              <w:t>_____________</w:t>
            </w:r>
            <w:r w:rsidR="00DC27BD" w:rsidRPr="00402E83">
              <w:rPr>
                <w:rFonts w:ascii="Arial" w:hAnsi="Arial" w:cs="Arial"/>
                <w:sz w:val="14"/>
                <w:szCs w:val="14"/>
                <w:lang w:val="ru-RU"/>
              </w:rPr>
              <w:t>________            ___</w:t>
            </w:r>
            <w:r w:rsidR="00D468D7">
              <w:rPr>
                <w:rFonts w:ascii="Arial" w:hAnsi="Arial" w:cs="Arial"/>
                <w:sz w:val="14"/>
                <w:szCs w:val="14"/>
                <w:lang w:val="ru-RU"/>
              </w:rPr>
              <w:t>____</w:t>
            </w:r>
            <w:r w:rsidR="00EB3C49">
              <w:rPr>
                <w:rFonts w:ascii="Arial" w:hAnsi="Arial" w:cs="Arial"/>
                <w:sz w:val="14"/>
                <w:szCs w:val="14"/>
                <w:lang w:val="ru-RU"/>
              </w:rPr>
              <w:t>___________</w:t>
            </w:r>
          </w:p>
          <w:p w:rsidR="00DC27BD" w:rsidRPr="00402E83" w:rsidRDefault="00DC27BD" w:rsidP="00DC27BD">
            <w:pPr>
              <w:pStyle w:val="ad"/>
              <w:ind w:left="573" w:right="113" w:hanging="141"/>
              <w:rPr>
                <w:rFonts w:ascii="Arial" w:hAnsi="Arial" w:cs="Arial"/>
                <w:i/>
                <w:sz w:val="14"/>
                <w:szCs w:val="14"/>
                <w:lang w:val="ru-RU"/>
              </w:rPr>
            </w:pP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                </w:t>
            </w:r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          </w:t>
            </w:r>
            <w:r w:rsidR="00D468D7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</w:t>
            </w:r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</w:t>
            </w:r>
            <w:r w:rsidR="00D07CAA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       </w:t>
            </w:r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 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 (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лауазымы</w:t>
            </w:r>
            <w:proofErr w:type="spellEnd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тегі</w:t>
            </w:r>
            <w:proofErr w:type="spellEnd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 xml:space="preserve">, 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әкесінің</w:t>
            </w:r>
            <w:proofErr w:type="spellEnd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 xml:space="preserve"> 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аты</w:t>
            </w:r>
            <w:proofErr w:type="spellEnd"/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/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должность, фамилия, имя, отчество)                                      (</w:t>
            </w:r>
            <w:proofErr w:type="spellStart"/>
            <w:r w:rsidR="005A7CE8" w:rsidRPr="00D07CAA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қолы</w:t>
            </w:r>
            <w:proofErr w:type="spellEnd"/>
            <w:r w:rsidR="005A7CE8"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/</w:t>
            </w:r>
            <w:r w:rsidRPr="00402E83">
              <w:rPr>
                <w:rFonts w:ascii="Arial" w:hAnsi="Arial" w:cs="Arial"/>
                <w:i/>
                <w:sz w:val="14"/>
                <w:szCs w:val="14"/>
                <w:lang w:val="ru-RU"/>
              </w:rPr>
              <w:t>подпись)</w:t>
            </w:r>
          </w:p>
          <w:p w:rsidR="0072299E" w:rsidRDefault="0072299E" w:rsidP="00DC27BD">
            <w:pPr>
              <w:pStyle w:val="ad"/>
              <w:spacing w:line="230" w:lineRule="exact"/>
              <w:ind w:left="574" w:right="116" w:hanging="14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C27BD" w:rsidRPr="00EB3C49" w:rsidRDefault="005A7CE8" w:rsidP="00DC27BD">
            <w:pPr>
              <w:pStyle w:val="ad"/>
              <w:spacing w:line="230" w:lineRule="exact"/>
              <w:ind w:left="574" w:right="116" w:hanging="14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r w:rsidRPr="00CD41B3">
              <w:rPr>
                <w:rFonts w:ascii="Arial" w:hAnsi="Arial" w:cs="Arial"/>
                <w:b/>
                <w:sz w:val="16"/>
                <w:szCs w:val="16"/>
                <w:lang w:val="ru-RU"/>
              </w:rPr>
              <w:t>.О./</w:t>
            </w:r>
            <w:r w:rsidR="00DC27BD" w:rsidRPr="00CD41B3">
              <w:rPr>
                <w:rFonts w:ascii="Arial" w:hAnsi="Arial" w:cs="Arial"/>
                <w:sz w:val="16"/>
                <w:szCs w:val="16"/>
                <w:lang w:val="ru-RU"/>
              </w:rPr>
              <w:t xml:space="preserve">М.П. </w:t>
            </w:r>
            <w:r w:rsidR="001E2014" w:rsidRPr="00CD41B3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proofErr w:type="spellStart"/>
            <w:r w:rsidR="00FA40A3" w:rsidRPr="00FD7856">
              <w:rPr>
                <w:rFonts w:ascii="Arial" w:hAnsi="Arial" w:cs="Arial"/>
                <w:b/>
                <w:sz w:val="16"/>
                <w:szCs w:val="16"/>
                <w:lang w:val="ru-RU"/>
              </w:rPr>
              <w:t>болған</w:t>
            </w:r>
            <w:proofErr w:type="spellEnd"/>
            <w:r w:rsidR="00FA40A3" w:rsidRPr="00FD7856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FA40A3" w:rsidRPr="00FD7856">
              <w:rPr>
                <w:rFonts w:ascii="Arial" w:hAnsi="Arial" w:cs="Arial"/>
                <w:b/>
                <w:sz w:val="16"/>
                <w:szCs w:val="16"/>
                <w:lang w:val="ru-RU"/>
              </w:rPr>
              <w:t>кезде</w:t>
            </w:r>
            <w:proofErr w:type="spellEnd"/>
            <w:r w:rsidR="00FA40A3" w:rsidRPr="00CD41B3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bookmarkStart w:id="0" w:name="_GoBack"/>
            <w:bookmarkEnd w:id="0"/>
            <w:r w:rsidR="001E2014" w:rsidRPr="00CD41B3">
              <w:rPr>
                <w:rFonts w:ascii="Arial" w:hAnsi="Arial" w:cs="Arial"/>
                <w:sz w:val="16"/>
                <w:szCs w:val="16"/>
                <w:lang w:val="ru-RU"/>
              </w:rPr>
              <w:t>при наличии)</w:t>
            </w:r>
          </w:p>
          <w:p w:rsidR="00FC45F5" w:rsidRDefault="00FC45F5" w:rsidP="00DC27BD">
            <w:pPr>
              <w:pStyle w:val="ad"/>
              <w:spacing w:line="230" w:lineRule="exact"/>
              <w:ind w:left="574" w:right="116" w:hanging="141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583ED0" w:rsidRDefault="00583ED0" w:rsidP="00DC27BD">
            <w:pPr>
              <w:pStyle w:val="ad"/>
              <w:spacing w:line="230" w:lineRule="exact"/>
              <w:ind w:left="574" w:right="116" w:hanging="141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DC27BD" w:rsidRPr="00402E83" w:rsidRDefault="005A7CE8" w:rsidP="00DC27BD">
            <w:pPr>
              <w:pStyle w:val="ad"/>
              <w:spacing w:line="230" w:lineRule="exact"/>
              <w:ind w:left="574" w:right="116" w:hanging="141"/>
              <w:jc w:val="both"/>
              <w:rPr>
                <w:rFonts w:ascii="Arial" w:hAnsi="Arial" w:cs="Arial"/>
                <w:sz w:val="14"/>
                <w:szCs w:val="14"/>
                <w:lang w:val="ru-RU"/>
              </w:rPr>
            </w:pPr>
            <w:proofErr w:type="spellStart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Клиенттің</w:t>
            </w:r>
            <w:proofErr w:type="spellEnd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>байланыс</w:t>
            </w:r>
            <w:proofErr w:type="spellEnd"/>
            <w:r w:rsidRPr="00187B1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телефоны</w:t>
            </w:r>
            <w:r w:rsidRPr="00EB3C4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DC27BD" w:rsidRPr="00EB3C49">
              <w:rPr>
                <w:rFonts w:ascii="Arial" w:hAnsi="Arial" w:cs="Arial"/>
                <w:sz w:val="16"/>
                <w:szCs w:val="16"/>
                <w:lang w:val="ru-RU"/>
              </w:rPr>
              <w:t>Контрактный телефон Клиента</w:t>
            </w:r>
            <w:r w:rsidR="00DC27BD" w:rsidRPr="00402E83">
              <w:rPr>
                <w:rFonts w:ascii="Arial" w:hAnsi="Arial" w:cs="Arial"/>
                <w:sz w:val="14"/>
                <w:szCs w:val="14"/>
                <w:lang w:val="ru-RU"/>
              </w:rPr>
              <w:t xml:space="preserve"> ___________________</w:t>
            </w:r>
            <w:r w:rsidR="0072299E">
              <w:rPr>
                <w:rFonts w:ascii="Arial" w:hAnsi="Arial" w:cs="Arial"/>
                <w:sz w:val="14"/>
                <w:szCs w:val="14"/>
                <w:lang w:val="ru-RU"/>
              </w:rPr>
              <w:t>____________</w:t>
            </w:r>
            <w:r w:rsidR="00DC27BD" w:rsidRPr="00402E83">
              <w:rPr>
                <w:rFonts w:ascii="Arial" w:hAnsi="Arial" w:cs="Arial"/>
                <w:sz w:val="14"/>
                <w:szCs w:val="14"/>
                <w:lang w:val="ru-RU"/>
              </w:rPr>
              <w:t>___________</w:t>
            </w:r>
          </w:p>
          <w:p w:rsidR="00DC27BD" w:rsidRDefault="00DC27BD" w:rsidP="00DC27BD">
            <w:pPr>
              <w:ind w:hanging="141"/>
              <w:rPr>
                <w:rFonts w:ascii="Arial" w:hAnsi="Arial" w:cs="Arial"/>
                <w:b/>
                <w:sz w:val="14"/>
                <w:szCs w:val="14"/>
              </w:rPr>
            </w:pPr>
            <w:r w:rsidRPr="00402E83">
              <w:rPr>
                <w:rFonts w:ascii="Arial" w:hAnsi="Arial" w:cs="Arial"/>
                <w:b/>
                <w:sz w:val="14"/>
                <w:szCs w:val="14"/>
              </w:rPr>
              <w:t xml:space="preserve">          </w:t>
            </w:r>
          </w:p>
          <w:p w:rsidR="00583ED0" w:rsidRPr="001E5550" w:rsidRDefault="00583ED0" w:rsidP="00DC27BD">
            <w:pPr>
              <w:ind w:hanging="141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732CF" w:rsidRPr="00A454F5" w:rsidRDefault="00DC27BD" w:rsidP="00E27129">
            <w:pPr>
              <w:ind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EB3C49">
              <w:rPr>
                <w:rFonts w:ascii="Arial" w:hAnsi="Arial" w:cs="Arial"/>
                <w:sz w:val="16"/>
                <w:szCs w:val="16"/>
              </w:rPr>
              <w:t xml:space="preserve">             «_____» ___________________________20__ </w:t>
            </w:r>
            <w:r w:rsidRPr="00324538">
              <w:rPr>
                <w:rFonts w:ascii="Arial" w:hAnsi="Arial" w:cs="Arial"/>
                <w:b/>
                <w:sz w:val="16"/>
                <w:szCs w:val="16"/>
              </w:rPr>
              <w:t>ж.</w:t>
            </w:r>
            <w:r w:rsidRPr="00EB3C49">
              <w:rPr>
                <w:rFonts w:ascii="Arial" w:hAnsi="Arial" w:cs="Arial"/>
                <w:sz w:val="16"/>
                <w:szCs w:val="16"/>
              </w:rPr>
              <w:t>/г.</w:t>
            </w:r>
          </w:p>
        </w:tc>
      </w:tr>
    </w:tbl>
    <w:p w:rsidR="006744E2" w:rsidRDefault="006744E2" w:rsidP="004D0B8B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83ED0" w:rsidRDefault="00583ED0" w:rsidP="004D0B8B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4D0B8B" w:rsidRPr="00731FB5" w:rsidRDefault="004D0B8B" w:rsidP="004D0B8B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31FB5">
        <w:rPr>
          <w:rFonts w:ascii="Arial" w:hAnsi="Arial" w:cs="Arial"/>
          <w:b/>
          <w:sz w:val="18"/>
          <w:szCs w:val="18"/>
        </w:rPr>
        <w:t>БАНК</w:t>
      </w:r>
      <w:r w:rsidRPr="00731FB5">
        <w:rPr>
          <w:rFonts w:ascii="Arial" w:hAnsi="Arial" w:cs="Arial"/>
          <w:b/>
          <w:sz w:val="18"/>
          <w:szCs w:val="18"/>
          <w:lang w:val="kk-KZ"/>
        </w:rPr>
        <w:t xml:space="preserve"> БЕЛГІЛЕРІ</w:t>
      </w:r>
      <w:r w:rsidR="0069752B">
        <w:rPr>
          <w:rFonts w:ascii="Arial" w:hAnsi="Arial" w:cs="Arial"/>
          <w:b/>
          <w:sz w:val="18"/>
          <w:szCs w:val="18"/>
          <w:lang w:val="kk-KZ"/>
        </w:rPr>
        <w:t>/</w:t>
      </w:r>
    </w:p>
    <w:p w:rsidR="004D0B8B" w:rsidRDefault="004D0B8B" w:rsidP="004D0B8B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31FB5">
        <w:rPr>
          <w:rFonts w:ascii="Arial" w:hAnsi="Arial" w:cs="Arial"/>
          <w:b/>
          <w:sz w:val="18"/>
          <w:szCs w:val="18"/>
        </w:rPr>
        <w:t>ОТМЕТКИ БАНКА</w:t>
      </w:r>
    </w:p>
    <w:p w:rsidR="004D0B8B" w:rsidRDefault="004D0B8B" w:rsidP="004D0B8B">
      <w:pPr>
        <w:pStyle w:val="TableParagraph"/>
        <w:spacing w:line="228" w:lineRule="exact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5A7CE8" w:rsidRPr="004F3C73" w:rsidRDefault="005A7CE8" w:rsidP="005A7CE8">
      <w:pPr>
        <w:tabs>
          <w:tab w:val="left" w:pos="3119"/>
        </w:tabs>
        <w:jc w:val="both"/>
        <w:rPr>
          <w:rFonts w:ascii="Arial" w:hAnsi="Arial" w:cs="Arial"/>
          <w:b/>
          <w:sz w:val="16"/>
          <w:szCs w:val="16"/>
          <w:lang w:val="kk-KZ"/>
        </w:rPr>
      </w:pPr>
      <w:r w:rsidRPr="004F3C73">
        <w:rPr>
          <w:rFonts w:ascii="Arial" w:hAnsi="Arial" w:cs="Arial"/>
          <w:b/>
          <w:sz w:val="16"/>
          <w:szCs w:val="16"/>
          <w:lang w:val="kk-KZ"/>
        </w:rPr>
        <w:t>«Жинақ банкі» АҚ ЕБ</w:t>
      </w:r>
    </w:p>
    <w:p w:rsidR="005A7CE8" w:rsidRPr="004F3C73" w:rsidRDefault="005A7CE8" w:rsidP="005A7CE8">
      <w:pPr>
        <w:pStyle w:val="af"/>
        <w:tabs>
          <w:tab w:val="num" w:pos="426"/>
        </w:tabs>
        <w:spacing w:after="0"/>
        <w:rPr>
          <w:rFonts w:ascii="Arial" w:eastAsia="Batang" w:hAnsi="Arial" w:cs="Arial"/>
          <w:b/>
          <w:sz w:val="16"/>
          <w:szCs w:val="16"/>
          <w:lang w:val="kk-KZ" w:eastAsia="ko-KR"/>
        </w:rPr>
      </w:pPr>
      <w:r w:rsidRPr="004F3C73">
        <w:rPr>
          <w:rFonts w:ascii="Arial" w:hAnsi="Arial" w:cs="Arial"/>
          <w:b/>
          <w:bCs/>
          <w:sz w:val="16"/>
          <w:szCs w:val="16"/>
          <w:lang w:val="be-BY"/>
        </w:rPr>
        <w:t xml:space="preserve">Қазақстан Республикасы, </w:t>
      </w:r>
      <w:r w:rsidRPr="004F3C73">
        <w:rPr>
          <w:rFonts w:ascii="Arial" w:hAnsi="Arial" w:cs="Arial"/>
          <w:b/>
          <w:sz w:val="16"/>
          <w:szCs w:val="16"/>
          <w:lang w:val="kk-KZ" w:eastAsia="ko-KR"/>
        </w:rPr>
        <w:t xml:space="preserve">Алматы қ., </w:t>
      </w:r>
      <w:r w:rsidRPr="004F3C73">
        <w:rPr>
          <w:rFonts w:ascii="Arial" w:hAnsi="Arial" w:cs="Arial"/>
          <w:b/>
          <w:color w:val="000000"/>
          <w:sz w:val="16"/>
          <w:szCs w:val="16"/>
        </w:rPr>
        <w:t>050059</w:t>
      </w:r>
      <w:r w:rsidRPr="004F3C73">
        <w:rPr>
          <w:rFonts w:ascii="Arial" w:hAnsi="Arial" w:cs="Arial"/>
          <w:b/>
          <w:color w:val="000000"/>
          <w:sz w:val="16"/>
          <w:szCs w:val="16"/>
          <w:lang w:val="kk-KZ"/>
        </w:rPr>
        <w:t xml:space="preserve">, </w:t>
      </w:r>
      <w:r w:rsidRPr="004F3C73">
        <w:rPr>
          <w:rFonts w:ascii="Arial" w:eastAsia="Batang" w:hAnsi="Arial" w:cs="Arial"/>
          <w:b/>
          <w:sz w:val="16"/>
          <w:szCs w:val="16"/>
          <w:lang w:val="kk-KZ" w:eastAsia="ko-KR"/>
        </w:rPr>
        <w:t>Әл-Фараби д-лы, 13/1 үй</w:t>
      </w:r>
    </w:p>
    <w:p w:rsidR="005A7CE8" w:rsidRPr="004F3C73" w:rsidRDefault="005A7CE8" w:rsidP="005A7CE8">
      <w:pPr>
        <w:pStyle w:val="af"/>
        <w:tabs>
          <w:tab w:val="num" w:pos="426"/>
        </w:tabs>
        <w:spacing w:after="0"/>
        <w:rPr>
          <w:rFonts w:ascii="Arial" w:eastAsia="Batang" w:hAnsi="Arial" w:cs="Arial"/>
          <w:b/>
          <w:sz w:val="16"/>
          <w:szCs w:val="16"/>
          <w:lang w:val="kk-KZ" w:eastAsia="ko-KR"/>
        </w:rPr>
      </w:pPr>
      <w:r w:rsidRPr="004F3C73">
        <w:rPr>
          <w:rFonts w:ascii="Arial" w:hAnsi="Arial" w:cs="Arial"/>
          <w:b/>
          <w:bCs/>
          <w:sz w:val="16"/>
          <w:szCs w:val="16"/>
          <w:lang w:val="be-BY"/>
        </w:rPr>
        <w:t xml:space="preserve">Қазақстан Республикасы Ұлттық банкі </w:t>
      </w:r>
      <w:r w:rsidRPr="004F3C73">
        <w:rPr>
          <w:rFonts w:ascii="Arial" w:hAnsi="Arial" w:cs="Arial"/>
          <w:b/>
          <w:sz w:val="16"/>
          <w:szCs w:val="16"/>
          <w:lang w:val="kk-KZ"/>
        </w:rPr>
        <w:t>Монетарлық операцияларды есепке алу басқармасындағы (ООКСП)</w:t>
      </w:r>
      <w:r w:rsidRPr="004F3C73">
        <w:rPr>
          <w:rFonts w:ascii="Arial" w:eastAsia="Batang" w:hAnsi="Arial" w:cs="Arial"/>
          <w:b/>
          <w:sz w:val="16"/>
          <w:szCs w:val="16"/>
          <w:lang w:val="kk-KZ" w:eastAsia="ko-KR"/>
        </w:rPr>
        <w:t xml:space="preserve"> коды 125, </w:t>
      </w:r>
    </w:p>
    <w:p w:rsidR="005A7CE8" w:rsidRPr="004F3C73" w:rsidRDefault="005A7CE8" w:rsidP="005A7CE8">
      <w:pPr>
        <w:pStyle w:val="af"/>
        <w:tabs>
          <w:tab w:val="num" w:pos="426"/>
        </w:tabs>
        <w:spacing w:after="0"/>
        <w:rPr>
          <w:rFonts w:ascii="Arial" w:eastAsia="Batang" w:hAnsi="Arial" w:cs="Arial"/>
          <w:b/>
          <w:sz w:val="16"/>
          <w:szCs w:val="16"/>
          <w:lang w:val="kk-KZ" w:eastAsia="ko-KR"/>
        </w:rPr>
      </w:pPr>
      <w:r w:rsidRPr="004F3C73">
        <w:rPr>
          <w:rFonts w:ascii="Arial" w:eastAsia="Batang" w:hAnsi="Arial" w:cs="Arial"/>
          <w:b/>
          <w:sz w:val="16"/>
          <w:szCs w:val="16"/>
          <w:lang w:val="kk-KZ" w:eastAsia="ko-KR"/>
        </w:rPr>
        <w:t>Кор. шоты</w:t>
      </w:r>
      <w:r w:rsidRPr="004F3C73">
        <w:rPr>
          <w:rFonts w:ascii="Arial" w:hAnsi="Arial" w:cs="Arial"/>
          <w:b/>
          <w:sz w:val="16"/>
          <w:szCs w:val="16"/>
          <w:lang w:val="kk-KZ"/>
        </w:rPr>
        <w:t xml:space="preserve">  KZ82125KZT1001300306</w:t>
      </w:r>
      <w:r w:rsidRPr="004F3C73">
        <w:rPr>
          <w:rFonts w:ascii="Arial" w:eastAsia="Batang" w:hAnsi="Arial" w:cs="Arial"/>
          <w:b/>
          <w:sz w:val="16"/>
          <w:szCs w:val="16"/>
          <w:lang w:val="kk-KZ" w:eastAsia="ko-KR"/>
        </w:rPr>
        <w:t xml:space="preserve">, БСК </w:t>
      </w:r>
      <w:r w:rsidRPr="004F3C73">
        <w:rPr>
          <w:rFonts w:ascii="Arial" w:hAnsi="Arial" w:cs="Arial"/>
          <w:b/>
          <w:sz w:val="16"/>
          <w:szCs w:val="16"/>
          <w:lang w:val="kk-KZ"/>
        </w:rPr>
        <w:t>SABRKZKA</w:t>
      </w:r>
      <w:r w:rsidRPr="004F3C73">
        <w:rPr>
          <w:rFonts w:ascii="Arial" w:eastAsia="Batang" w:hAnsi="Arial" w:cs="Arial"/>
          <w:b/>
          <w:sz w:val="16"/>
          <w:szCs w:val="16"/>
          <w:lang w:val="kk-KZ" w:eastAsia="ko-KR"/>
        </w:rPr>
        <w:t>,</w:t>
      </w:r>
      <w:r w:rsidRPr="004F3C73">
        <w:rPr>
          <w:rFonts w:ascii="Arial" w:hAnsi="Arial" w:cs="Arial"/>
          <w:b/>
          <w:sz w:val="16"/>
          <w:szCs w:val="16"/>
          <w:lang w:val="kk-KZ" w:eastAsia="ko-KR"/>
        </w:rPr>
        <w:t xml:space="preserve"> БСН </w:t>
      </w:r>
      <w:r w:rsidRPr="004F3C73">
        <w:rPr>
          <w:rFonts w:ascii="Arial" w:hAnsi="Arial" w:cs="Arial"/>
          <w:b/>
          <w:bCs/>
          <w:sz w:val="16"/>
          <w:szCs w:val="16"/>
          <w:lang w:val="kk-KZ"/>
        </w:rPr>
        <w:t>930740000137/</w:t>
      </w:r>
    </w:p>
    <w:p w:rsidR="004D0B8B" w:rsidRPr="002E2734" w:rsidRDefault="004D0B8B" w:rsidP="005A7CE8">
      <w:pPr>
        <w:pStyle w:val="TableParagraph"/>
        <w:rPr>
          <w:rFonts w:ascii="Arial" w:eastAsia="Times New Roman" w:hAnsi="Arial" w:cs="Arial"/>
          <w:sz w:val="16"/>
          <w:szCs w:val="16"/>
          <w:lang w:val="kk-KZ"/>
        </w:rPr>
      </w:pPr>
      <w:r w:rsidRPr="002E2734">
        <w:rPr>
          <w:rFonts w:ascii="Arial" w:eastAsia="Times New Roman" w:hAnsi="Arial" w:cs="Arial"/>
          <w:bCs/>
          <w:sz w:val="16"/>
          <w:szCs w:val="16"/>
          <w:lang w:val="kk-KZ"/>
        </w:rPr>
        <w:t>ДБ АО</w:t>
      </w:r>
      <w:r w:rsidRPr="002E2734">
        <w:rPr>
          <w:rFonts w:ascii="Arial" w:eastAsia="Times New Roman" w:hAnsi="Arial" w:cs="Arial"/>
          <w:bCs/>
          <w:spacing w:val="-10"/>
          <w:sz w:val="16"/>
          <w:szCs w:val="16"/>
          <w:lang w:val="kk-KZ"/>
        </w:rPr>
        <w:t xml:space="preserve"> </w:t>
      </w:r>
      <w:r w:rsidRPr="002E2734">
        <w:rPr>
          <w:rFonts w:ascii="Arial" w:eastAsia="Times New Roman" w:hAnsi="Arial" w:cs="Arial"/>
          <w:bCs/>
          <w:sz w:val="16"/>
          <w:szCs w:val="16"/>
          <w:lang w:val="kk-KZ"/>
        </w:rPr>
        <w:t>«Сбербанк</w:t>
      </w:r>
      <w:r w:rsidRPr="002E2734">
        <w:rPr>
          <w:rFonts w:ascii="Arial" w:eastAsia="Times New Roman" w:hAnsi="Arial" w:cs="Arial"/>
          <w:bCs/>
          <w:spacing w:val="-1"/>
          <w:sz w:val="16"/>
          <w:szCs w:val="16"/>
          <w:lang w:val="kk-KZ"/>
        </w:rPr>
        <w:t>»</w:t>
      </w:r>
    </w:p>
    <w:p w:rsidR="004D0B8B" w:rsidRPr="002E2734" w:rsidRDefault="004D0B8B" w:rsidP="005A7CE8">
      <w:pPr>
        <w:rPr>
          <w:rFonts w:ascii="Arial" w:hAnsi="Arial" w:cs="Arial"/>
          <w:color w:val="000000"/>
          <w:sz w:val="16"/>
          <w:szCs w:val="16"/>
        </w:rPr>
      </w:pPr>
      <w:r w:rsidRPr="002E2734">
        <w:rPr>
          <w:rFonts w:ascii="Arial" w:hAnsi="Arial" w:cs="Arial"/>
          <w:color w:val="000000"/>
          <w:sz w:val="16"/>
          <w:szCs w:val="16"/>
        </w:rPr>
        <w:t xml:space="preserve">Республика  Казахстан,  г. </w:t>
      </w:r>
      <w:proofErr w:type="spellStart"/>
      <w:r w:rsidRPr="002E2734">
        <w:rPr>
          <w:rFonts w:ascii="Arial" w:hAnsi="Arial" w:cs="Arial"/>
          <w:color w:val="000000"/>
          <w:sz w:val="16"/>
          <w:szCs w:val="16"/>
        </w:rPr>
        <w:t>Алматы</w:t>
      </w:r>
      <w:proofErr w:type="spellEnd"/>
      <w:r w:rsidRPr="002E2734">
        <w:rPr>
          <w:rFonts w:ascii="Arial" w:hAnsi="Arial" w:cs="Arial"/>
          <w:color w:val="000000"/>
          <w:sz w:val="16"/>
          <w:szCs w:val="16"/>
        </w:rPr>
        <w:t xml:space="preserve">, 050059, </w:t>
      </w:r>
      <w:proofErr w:type="spellStart"/>
      <w:r w:rsidRPr="002E2734">
        <w:rPr>
          <w:rFonts w:ascii="Arial" w:hAnsi="Arial" w:cs="Arial"/>
          <w:color w:val="000000"/>
          <w:sz w:val="16"/>
          <w:szCs w:val="16"/>
        </w:rPr>
        <w:t>Бостандыкский</w:t>
      </w:r>
      <w:proofErr w:type="spellEnd"/>
      <w:r w:rsidRPr="002E2734">
        <w:rPr>
          <w:rFonts w:ascii="Arial" w:hAnsi="Arial" w:cs="Arial"/>
          <w:color w:val="000000"/>
          <w:sz w:val="16"/>
          <w:szCs w:val="16"/>
        </w:rPr>
        <w:t xml:space="preserve"> район, проспект </w:t>
      </w:r>
      <w:proofErr w:type="spellStart"/>
      <w:r w:rsidRPr="002E2734">
        <w:rPr>
          <w:rFonts w:ascii="Arial" w:hAnsi="Arial" w:cs="Arial"/>
          <w:color w:val="000000"/>
          <w:sz w:val="16"/>
          <w:szCs w:val="16"/>
        </w:rPr>
        <w:t>Аль-Фараби</w:t>
      </w:r>
      <w:proofErr w:type="spellEnd"/>
      <w:r w:rsidRPr="002E2734">
        <w:rPr>
          <w:rFonts w:ascii="Arial" w:hAnsi="Arial" w:cs="Arial"/>
          <w:color w:val="000000"/>
          <w:sz w:val="16"/>
          <w:szCs w:val="16"/>
        </w:rPr>
        <w:t xml:space="preserve">, дом13/1. </w:t>
      </w:r>
    </w:p>
    <w:p w:rsidR="004D0B8B" w:rsidRPr="002E2734" w:rsidRDefault="004D0B8B" w:rsidP="005A7CE8">
      <w:pPr>
        <w:rPr>
          <w:rFonts w:ascii="Arial" w:hAnsi="Arial" w:cs="Arial"/>
          <w:color w:val="000000"/>
          <w:sz w:val="16"/>
          <w:szCs w:val="16"/>
          <w:lang w:val="kk-KZ"/>
        </w:rPr>
      </w:pPr>
      <w:proofErr w:type="spellStart"/>
      <w:r w:rsidRPr="002E2734">
        <w:rPr>
          <w:rFonts w:ascii="Arial" w:hAnsi="Arial" w:cs="Arial"/>
          <w:color w:val="000000"/>
          <w:sz w:val="16"/>
          <w:szCs w:val="16"/>
        </w:rPr>
        <w:t>Кор</w:t>
      </w:r>
      <w:proofErr w:type="gramStart"/>
      <w:r w:rsidRPr="002E2734">
        <w:rPr>
          <w:rFonts w:ascii="Arial" w:hAnsi="Arial" w:cs="Arial"/>
          <w:color w:val="000000"/>
          <w:sz w:val="16"/>
          <w:szCs w:val="16"/>
        </w:rPr>
        <w:t>.с</w:t>
      </w:r>
      <w:proofErr w:type="gramEnd"/>
      <w:r w:rsidRPr="002E2734">
        <w:rPr>
          <w:rFonts w:ascii="Arial" w:hAnsi="Arial" w:cs="Arial"/>
          <w:color w:val="000000"/>
          <w:sz w:val="16"/>
          <w:szCs w:val="16"/>
        </w:rPr>
        <w:t>чет</w:t>
      </w:r>
      <w:proofErr w:type="spellEnd"/>
      <w:r w:rsidRPr="002E2734">
        <w:rPr>
          <w:rFonts w:ascii="Arial" w:hAnsi="Arial" w:cs="Arial"/>
          <w:color w:val="000000"/>
          <w:sz w:val="16"/>
          <w:szCs w:val="16"/>
        </w:rPr>
        <w:t xml:space="preserve"> KZ82125KZT1001300306. код 125  в  Управлении учета монетарных операций (ООКСП) Национального Банка  Республики Казахстан,</w:t>
      </w:r>
      <w:r w:rsidR="008B37C4" w:rsidRPr="002E2734">
        <w:rPr>
          <w:rFonts w:ascii="Arial" w:hAnsi="Arial" w:cs="Arial"/>
          <w:color w:val="000000"/>
          <w:sz w:val="16"/>
          <w:szCs w:val="16"/>
        </w:rPr>
        <w:t xml:space="preserve"> БИК SABRKZKA, БИН 930740000137</w:t>
      </w:r>
    </w:p>
    <w:p w:rsidR="004D0B8B" w:rsidRPr="0065625F" w:rsidRDefault="004D0B8B" w:rsidP="004D0B8B">
      <w:pPr>
        <w:pStyle w:val="TableParagraph"/>
        <w:spacing w:before="12" w:line="240" w:lineRule="exact"/>
        <w:rPr>
          <w:rFonts w:ascii="Arial" w:hAnsi="Arial" w:cs="Arial"/>
          <w:sz w:val="16"/>
          <w:szCs w:val="16"/>
          <w:lang w:val="kk-KZ"/>
        </w:rPr>
      </w:pPr>
      <w:r w:rsidRPr="0065625F">
        <w:rPr>
          <w:rFonts w:ascii="Arial" w:hAnsi="Arial" w:cs="Arial"/>
          <w:sz w:val="16"/>
          <w:szCs w:val="16"/>
          <w:lang w:val="kk-KZ"/>
        </w:rPr>
        <w:t xml:space="preserve">  </w:t>
      </w:r>
    </w:p>
    <w:p w:rsidR="004D0B8B" w:rsidRPr="0065625F" w:rsidRDefault="004D0B8B" w:rsidP="00BF223F">
      <w:pPr>
        <w:pStyle w:val="TableParagraph"/>
        <w:tabs>
          <w:tab w:val="left" w:pos="10065"/>
        </w:tabs>
        <w:ind w:right="-1"/>
        <w:rPr>
          <w:rFonts w:ascii="Arial" w:eastAsia="Times New Roman" w:hAnsi="Arial" w:cs="Arial"/>
          <w:i/>
          <w:spacing w:val="-1"/>
          <w:sz w:val="16"/>
          <w:szCs w:val="16"/>
          <w:lang w:val="kk-KZ"/>
        </w:rPr>
      </w:pPr>
      <w:r w:rsidRPr="0065625F">
        <w:rPr>
          <w:rFonts w:ascii="Arial" w:eastAsia="Times New Roman" w:hAnsi="Arial" w:cs="Arial"/>
          <w:i/>
          <w:spacing w:val="-1"/>
          <w:sz w:val="16"/>
          <w:szCs w:val="16"/>
          <w:lang w:val="kk-KZ"/>
        </w:rPr>
        <w:t>________________________________________________________________________________________________</w:t>
      </w:r>
      <w:r w:rsidR="00BF223F">
        <w:rPr>
          <w:rFonts w:ascii="Arial" w:eastAsia="Times New Roman" w:hAnsi="Arial" w:cs="Arial"/>
          <w:i/>
          <w:spacing w:val="-1"/>
          <w:sz w:val="16"/>
          <w:szCs w:val="16"/>
          <w:lang w:val="kk-KZ"/>
        </w:rPr>
        <w:t>_____</w:t>
      </w:r>
      <w:r w:rsidRPr="0065625F">
        <w:rPr>
          <w:rFonts w:ascii="Arial" w:eastAsia="Times New Roman" w:hAnsi="Arial" w:cs="Arial"/>
          <w:i/>
          <w:spacing w:val="-1"/>
          <w:sz w:val="16"/>
          <w:szCs w:val="16"/>
          <w:lang w:val="kk-KZ"/>
        </w:rPr>
        <w:t>_____________</w:t>
      </w:r>
    </w:p>
    <w:p w:rsidR="005A7CE8" w:rsidRPr="00F978AF" w:rsidRDefault="004D0B8B" w:rsidP="005A7CE8">
      <w:pPr>
        <w:tabs>
          <w:tab w:val="left" w:pos="3119"/>
        </w:tabs>
        <w:jc w:val="center"/>
        <w:rPr>
          <w:rFonts w:ascii="Arial" w:hAnsi="Arial" w:cs="Arial"/>
          <w:i/>
          <w:sz w:val="14"/>
          <w:szCs w:val="14"/>
          <w:lang w:val="kk-KZ"/>
        </w:rPr>
      </w:pPr>
      <w:r w:rsidRPr="00470449">
        <w:rPr>
          <w:rFonts w:ascii="Arial" w:hAnsi="Arial" w:cs="Arial"/>
          <w:b/>
          <w:i/>
          <w:spacing w:val="-1"/>
          <w:sz w:val="14"/>
          <w:szCs w:val="14"/>
          <w:lang w:val="kk-KZ"/>
        </w:rPr>
        <w:t>(</w:t>
      </w:r>
      <w:r w:rsidR="005A7CE8" w:rsidRPr="00470449">
        <w:rPr>
          <w:rFonts w:ascii="Arial" w:hAnsi="Arial" w:cs="Arial"/>
          <w:b/>
          <w:i/>
          <w:sz w:val="14"/>
          <w:szCs w:val="14"/>
          <w:lang w:val="kk-KZ"/>
        </w:rPr>
        <w:t>«Жинақ банкі» АҚ ЕБ операциялық бөлімшесінің атауы/орналасқан жері</w:t>
      </w:r>
      <w:r w:rsidR="005A7CE8" w:rsidRPr="00F978AF">
        <w:rPr>
          <w:rFonts w:ascii="Arial" w:hAnsi="Arial" w:cs="Arial"/>
          <w:i/>
          <w:sz w:val="14"/>
          <w:szCs w:val="14"/>
          <w:lang w:val="kk-KZ"/>
        </w:rPr>
        <w:t>/</w:t>
      </w:r>
    </w:p>
    <w:p w:rsidR="004D0B8B" w:rsidRPr="00F978AF" w:rsidRDefault="004D0B8B" w:rsidP="004D0B8B">
      <w:pPr>
        <w:pStyle w:val="TableParagraph"/>
        <w:spacing w:before="12"/>
        <w:jc w:val="center"/>
        <w:rPr>
          <w:rFonts w:ascii="Arial" w:eastAsia="Times New Roman" w:hAnsi="Arial" w:cs="Arial"/>
          <w:i/>
          <w:spacing w:val="59"/>
          <w:sz w:val="14"/>
          <w:szCs w:val="14"/>
          <w:lang w:val="ru-RU"/>
        </w:rPr>
      </w:pPr>
      <w:r w:rsidRPr="00F978AF">
        <w:rPr>
          <w:rFonts w:ascii="Arial" w:eastAsia="Times New Roman" w:hAnsi="Arial" w:cs="Arial"/>
          <w:i/>
          <w:spacing w:val="-2"/>
          <w:sz w:val="14"/>
          <w:szCs w:val="14"/>
          <w:lang w:val="ru-RU"/>
        </w:rPr>
        <w:t xml:space="preserve">наименование и местонахождение </w:t>
      </w:r>
      <w:r w:rsidRPr="00F978AF">
        <w:rPr>
          <w:rFonts w:ascii="Arial" w:eastAsia="Times New Roman" w:hAnsi="Arial" w:cs="Arial"/>
          <w:i/>
          <w:spacing w:val="-1"/>
          <w:sz w:val="14"/>
          <w:szCs w:val="14"/>
          <w:lang w:val="ru-RU"/>
        </w:rPr>
        <w:t xml:space="preserve">операционного подразделения </w:t>
      </w:r>
      <w:r w:rsidRPr="00F978AF">
        <w:rPr>
          <w:rFonts w:ascii="Arial" w:eastAsia="Times New Roman" w:hAnsi="Arial" w:cs="Arial"/>
          <w:i/>
          <w:spacing w:val="-3"/>
          <w:sz w:val="14"/>
          <w:szCs w:val="14"/>
          <w:lang w:val="ru-RU"/>
        </w:rPr>
        <w:t xml:space="preserve">ДБ АО  </w:t>
      </w:r>
      <w:r w:rsidRPr="00F978AF">
        <w:rPr>
          <w:rFonts w:ascii="Arial" w:eastAsia="Times New Roman" w:hAnsi="Arial" w:cs="Arial"/>
          <w:i/>
          <w:spacing w:val="-1"/>
          <w:sz w:val="14"/>
          <w:szCs w:val="14"/>
          <w:lang w:val="ru-RU"/>
        </w:rPr>
        <w:t>«Сбербанк</w:t>
      </w:r>
      <w:r w:rsidRPr="00F978AF">
        <w:rPr>
          <w:rFonts w:ascii="Arial" w:eastAsia="Times New Roman" w:hAnsi="Arial" w:cs="Arial"/>
          <w:i/>
          <w:spacing w:val="-2"/>
          <w:sz w:val="14"/>
          <w:szCs w:val="14"/>
          <w:lang w:val="ru-RU"/>
        </w:rPr>
        <w:t>»)</w:t>
      </w:r>
    </w:p>
    <w:p w:rsidR="007A1E7A" w:rsidRDefault="007A1E7A" w:rsidP="004D0B8B">
      <w:pPr>
        <w:pStyle w:val="TableParagraph"/>
        <w:tabs>
          <w:tab w:val="left" w:pos="4994"/>
          <w:tab w:val="left" w:pos="5992"/>
          <w:tab w:val="left" w:pos="6741"/>
          <w:tab w:val="left" w:pos="7192"/>
        </w:tabs>
        <w:ind w:left="102" w:right="-710"/>
        <w:rPr>
          <w:rFonts w:ascii="Arial" w:eastAsia="Times New Roman" w:hAnsi="Arial" w:cs="Arial"/>
          <w:bCs/>
          <w:sz w:val="14"/>
          <w:szCs w:val="14"/>
          <w:lang w:val="ru-RU"/>
        </w:rPr>
      </w:pPr>
    </w:p>
    <w:p w:rsidR="007A1E7A" w:rsidRDefault="007A1E7A" w:rsidP="004D0B8B">
      <w:pPr>
        <w:pStyle w:val="TableParagraph"/>
        <w:tabs>
          <w:tab w:val="left" w:pos="4994"/>
          <w:tab w:val="left" w:pos="5992"/>
          <w:tab w:val="left" w:pos="6741"/>
          <w:tab w:val="left" w:pos="7192"/>
        </w:tabs>
        <w:ind w:left="102" w:right="-710"/>
        <w:rPr>
          <w:rFonts w:ascii="Arial" w:eastAsia="Times New Roman" w:hAnsi="Arial" w:cs="Arial"/>
          <w:bCs/>
          <w:sz w:val="14"/>
          <w:szCs w:val="14"/>
          <w:lang w:val="ru-RU"/>
        </w:rPr>
      </w:pPr>
    </w:p>
    <w:p w:rsidR="00583ED0" w:rsidRDefault="00583ED0" w:rsidP="004D0B8B">
      <w:pPr>
        <w:pStyle w:val="TableParagraph"/>
        <w:tabs>
          <w:tab w:val="left" w:pos="4994"/>
          <w:tab w:val="left" w:pos="5992"/>
          <w:tab w:val="left" w:pos="6741"/>
          <w:tab w:val="left" w:pos="7192"/>
        </w:tabs>
        <w:ind w:left="102" w:right="-710"/>
        <w:rPr>
          <w:rFonts w:ascii="Arial" w:eastAsia="Times New Roman" w:hAnsi="Arial" w:cs="Arial"/>
          <w:bCs/>
          <w:sz w:val="14"/>
          <w:szCs w:val="14"/>
          <w:lang w:val="ru-RU"/>
        </w:rPr>
      </w:pPr>
    </w:p>
    <w:p w:rsidR="004D0B8B" w:rsidRPr="008A13C0" w:rsidRDefault="008D332B" w:rsidP="004D0B8B">
      <w:pPr>
        <w:pStyle w:val="TableParagraph"/>
        <w:tabs>
          <w:tab w:val="left" w:pos="4994"/>
          <w:tab w:val="left" w:pos="5992"/>
          <w:tab w:val="left" w:pos="6741"/>
          <w:tab w:val="left" w:pos="7192"/>
        </w:tabs>
        <w:ind w:left="102" w:right="-710"/>
        <w:rPr>
          <w:rFonts w:ascii="Arial" w:eastAsia="Times New Roman" w:hAnsi="Arial" w:cs="Arial"/>
          <w:bCs/>
          <w:sz w:val="14"/>
          <w:szCs w:val="14"/>
          <w:lang w:val="ru-RU"/>
        </w:rPr>
      </w:pPr>
      <w:proofErr w:type="spellStart"/>
      <w:r w:rsidRPr="00470449">
        <w:rPr>
          <w:rFonts w:ascii="Arial" w:eastAsia="Times New Roman" w:hAnsi="Arial" w:cs="Arial"/>
          <w:b/>
          <w:bCs/>
          <w:sz w:val="16"/>
          <w:szCs w:val="16"/>
          <w:lang w:val="ru-RU"/>
        </w:rPr>
        <w:t>Банктік</w:t>
      </w:r>
      <w:proofErr w:type="spellEnd"/>
      <w:r w:rsidRPr="00470449">
        <w:rPr>
          <w:rFonts w:ascii="Arial" w:eastAsia="Times New Roman" w:hAnsi="Arial" w:cs="Arial"/>
          <w:b/>
          <w:bCs/>
          <w:sz w:val="16"/>
          <w:szCs w:val="16"/>
          <w:lang w:val="ru-RU"/>
        </w:rPr>
        <w:t xml:space="preserve"> </w:t>
      </w:r>
      <w:proofErr w:type="spellStart"/>
      <w:r w:rsidRPr="00470449">
        <w:rPr>
          <w:rFonts w:ascii="Arial" w:eastAsia="Times New Roman" w:hAnsi="Arial" w:cs="Arial"/>
          <w:b/>
          <w:bCs/>
          <w:sz w:val="16"/>
          <w:szCs w:val="16"/>
          <w:lang w:val="ru-RU"/>
        </w:rPr>
        <w:t>шот</w:t>
      </w:r>
      <w:proofErr w:type="spellEnd"/>
      <w:r w:rsidRPr="00470449">
        <w:rPr>
          <w:rFonts w:ascii="Arial" w:eastAsia="Times New Roman" w:hAnsi="Arial" w:cs="Arial"/>
          <w:b/>
          <w:bCs/>
          <w:sz w:val="16"/>
          <w:szCs w:val="16"/>
          <w:lang w:val="ru-RU"/>
        </w:rPr>
        <w:t xml:space="preserve"> </w:t>
      </w:r>
      <w:proofErr w:type="spellStart"/>
      <w:r w:rsidRPr="00470449">
        <w:rPr>
          <w:rFonts w:ascii="Arial" w:eastAsia="Times New Roman" w:hAnsi="Arial" w:cs="Arial"/>
          <w:b/>
          <w:bCs/>
          <w:sz w:val="16"/>
          <w:szCs w:val="16"/>
          <w:lang w:val="ru-RU"/>
        </w:rPr>
        <w:t>шарты</w:t>
      </w:r>
      <w:proofErr w:type="spellEnd"/>
      <w:r w:rsidRPr="002E2734">
        <w:rPr>
          <w:rFonts w:ascii="Arial" w:eastAsia="Times New Roman" w:hAnsi="Arial" w:cs="Arial"/>
          <w:bCs/>
          <w:sz w:val="16"/>
          <w:szCs w:val="16"/>
          <w:lang w:val="ru-RU"/>
        </w:rPr>
        <w:t>/</w:t>
      </w:r>
      <w:r w:rsidR="0058382B" w:rsidRPr="002E2734">
        <w:rPr>
          <w:rFonts w:ascii="Arial" w:eastAsia="Times New Roman" w:hAnsi="Arial" w:cs="Arial"/>
          <w:bCs/>
          <w:sz w:val="16"/>
          <w:szCs w:val="16"/>
          <w:lang w:val="ru-RU"/>
        </w:rPr>
        <w:t>Договор банковского счета</w:t>
      </w:r>
      <w:r w:rsidR="004D0B8B" w:rsidRPr="002E2734">
        <w:rPr>
          <w:rFonts w:ascii="Arial" w:eastAsia="Times New Roman" w:hAnsi="Arial" w:cs="Arial"/>
          <w:bCs/>
          <w:sz w:val="16"/>
          <w:szCs w:val="16"/>
          <w:lang w:val="ru-RU"/>
        </w:rPr>
        <w:t xml:space="preserve"> </w:t>
      </w:r>
      <w:r w:rsidR="004D0B8B" w:rsidRPr="008A13C0">
        <w:rPr>
          <w:rFonts w:ascii="Arial" w:eastAsia="Times New Roman" w:hAnsi="Arial" w:cs="Arial"/>
          <w:bCs/>
          <w:sz w:val="14"/>
          <w:szCs w:val="14"/>
          <w:lang w:val="ru-RU"/>
        </w:rPr>
        <w:t>________________________</w:t>
      </w:r>
      <w:r w:rsidR="00F86A61" w:rsidRPr="008A13C0">
        <w:rPr>
          <w:rFonts w:ascii="Arial" w:eastAsia="Times New Roman" w:hAnsi="Arial" w:cs="Arial"/>
          <w:bCs/>
          <w:sz w:val="14"/>
          <w:szCs w:val="14"/>
          <w:lang w:val="ru-RU"/>
        </w:rPr>
        <w:t>______________</w:t>
      </w:r>
      <w:r w:rsidR="004D0B8B" w:rsidRPr="008A13C0">
        <w:rPr>
          <w:rFonts w:ascii="Arial" w:eastAsia="Times New Roman" w:hAnsi="Arial" w:cs="Arial"/>
          <w:bCs/>
          <w:sz w:val="14"/>
          <w:szCs w:val="14"/>
          <w:lang w:val="ru-RU"/>
        </w:rPr>
        <w:t>____________</w:t>
      </w:r>
      <w:r w:rsidR="007A1E7A">
        <w:rPr>
          <w:rFonts w:ascii="Arial" w:eastAsia="Times New Roman" w:hAnsi="Arial" w:cs="Arial"/>
          <w:bCs/>
          <w:sz w:val="14"/>
          <w:szCs w:val="14"/>
          <w:lang w:val="ru-RU"/>
        </w:rPr>
        <w:t>___________________</w:t>
      </w:r>
      <w:r w:rsidR="004D0B8B" w:rsidRPr="008A13C0">
        <w:rPr>
          <w:rFonts w:ascii="Arial" w:eastAsia="Times New Roman" w:hAnsi="Arial" w:cs="Arial"/>
          <w:bCs/>
          <w:sz w:val="14"/>
          <w:szCs w:val="14"/>
          <w:lang w:val="ru-RU"/>
        </w:rPr>
        <w:t xml:space="preserve">______________  </w:t>
      </w:r>
    </w:p>
    <w:p w:rsidR="004D0B8B" w:rsidRPr="008A13C0" w:rsidRDefault="004D0B8B" w:rsidP="004D0B8B">
      <w:pPr>
        <w:pStyle w:val="TableParagraph"/>
        <w:spacing w:before="12"/>
        <w:rPr>
          <w:rFonts w:ascii="Arial" w:eastAsia="Times New Roman" w:hAnsi="Arial" w:cs="Arial"/>
          <w:i/>
          <w:spacing w:val="59"/>
          <w:sz w:val="14"/>
          <w:szCs w:val="14"/>
          <w:lang w:val="ru-RU"/>
        </w:rPr>
      </w:pPr>
      <w:r w:rsidRPr="008A13C0">
        <w:rPr>
          <w:rFonts w:ascii="Arial" w:eastAsia="Times New Roman" w:hAnsi="Arial" w:cs="Arial"/>
          <w:i/>
          <w:spacing w:val="-1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(</w:t>
      </w:r>
      <w:proofErr w:type="spellStart"/>
      <w:r w:rsidR="008D332B" w:rsidRPr="008A13C0">
        <w:rPr>
          <w:rFonts w:ascii="Arial" w:eastAsia="Times New Roman" w:hAnsi="Arial" w:cs="Arial"/>
          <w:i/>
          <w:spacing w:val="-1"/>
          <w:sz w:val="14"/>
          <w:szCs w:val="14"/>
          <w:lang w:val="ru-RU"/>
        </w:rPr>
        <w:t>Клиенттің</w:t>
      </w:r>
      <w:proofErr w:type="spellEnd"/>
      <w:r w:rsidR="008D332B" w:rsidRPr="008A13C0">
        <w:rPr>
          <w:rFonts w:ascii="Arial" w:eastAsia="Times New Roman" w:hAnsi="Arial" w:cs="Arial"/>
          <w:i/>
          <w:spacing w:val="-1"/>
          <w:sz w:val="14"/>
          <w:szCs w:val="14"/>
          <w:lang w:val="ru-RU"/>
        </w:rPr>
        <w:t xml:space="preserve"> </w:t>
      </w:r>
      <w:proofErr w:type="spellStart"/>
      <w:r w:rsidR="008D332B" w:rsidRPr="008A13C0">
        <w:rPr>
          <w:rFonts w:ascii="Arial" w:eastAsia="Times New Roman" w:hAnsi="Arial" w:cs="Arial"/>
          <w:i/>
          <w:spacing w:val="-1"/>
          <w:sz w:val="14"/>
          <w:szCs w:val="14"/>
          <w:lang w:val="ru-RU"/>
        </w:rPr>
        <w:t>атауы</w:t>
      </w:r>
      <w:proofErr w:type="spellEnd"/>
      <w:r w:rsidR="008D332B" w:rsidRPr="008A13C0">
        <w:rPr>
          <w:rFonts w:ascii="Arial" w:eastAsia="Times New Roman" w:hAnsi="Arial" w:cs="Arial"/>
          <w:i/>
          <w:spacing w:val="-1"/>
          <w:sz w:val="14"/>
          <w:szCs w:val="14"/>
          <w:lang w:val="ru-RU"/>
        </w:rPr>
        <w:t>/</w:t>
      </w:r>
      <w:r w:rsidRPr="008A13C0">
        <w:rPr>
          <w:rFonts w:ascii="Arial" w:eastAsia="Times New Roman" w:hAnsi="Arial" w:cs="Arial"/>
          <w:i/>
          <w:spacing w:val="-2"/>
          <w:sz w:val="14"/>
          <w:szCs w:val="14"/>
          <w:lang w:val="ru-RU"/>
        </w:rPr>
        <w:t>наименование Клиента)</w:t>
      </w:r>
      <w:r w:rsidRPr="008A13C0">
        <w:rPr>
          <w:rFonts w:ascii="Arial" w:eastAsia="Times New Roman" w:hAnsi="Arial" w:cs="Arial"/>
          <w:i/>
          <w:spacing w:val="59"/>
          <w:sz w:val="14"/>
          <w:szCs w:val="14"/>
          <w:lang w:val="ru-RU"/>
        </w:rPr>
        <w:t xml:space="preserve"> </w:t>
      </w:r>
    </w:p>
    <w:p w:rsidR="004D0B8B" w:rsidRPr="00482D6A" w:rsidRDefault="004D0B8B" w:rsidP="004D0B8B">
      <w:pPr>
        <w:pStyle w:val="TableParagraph"/>
        <w:tabs>
          <w:tab w:val="left" w:pos="4994"/>
          <w:tab w:val="left" w:pos="5992"/>
          <w:tab w:val="left" w:pos="6741"/>
          <w:tab w:val="left" w:pos="7192"/>
        </w:tabs>
        <w:ind w:left="102" w:right="992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482D6A">
        <w:rPr>
          <w:rFonts w:ascii="Arial" w:eastAsia="Times New Roman" w:hAnsi="Arial" w:cs="Arial"/>
          <w:bCs/>
          <w:sz w:val="16"/>
          <w:szCs w:val="16"/>
          <w:lang w:val="ru-RU"/>
        </w:rPr>
        <w:t>№ ___________ от _________________ 20__</w:t>
      </w:r>
      <w:r w:rsidR="008D332B" w:rsidRPr="00482D6A">
        <w:rPr>
          <w:rFonts w:ascii="Arial" w:eastAsia="Times New Roman" w:hAnsi="Arial" w:cs="Arial"/>
          <w:bCs/>
          <w:sz w:val="16"/>
          <w:szCs w:val="16"/>
          <w:lang w:val="ru-RU"/>
        </w:rPr>
        <w:t>ж/</w:t>
      </w:r>
      <w:r w:rsidRPr="00482D6A">
        <w:rPr>
          <w:rFonts w:ascii="Arial" w:eastAsia="Times New Roman" w:hAnsi="Arial" w:cs="Arial"/>
          <w:bCs/>
          <w:sz w:val="16"/>
          <w:szCs w:val="16"/>
          <w:lang w:val="ru-RU"/>
        </w:rPr>
        <w:t>г.</w:t>
      </w:r>
    </w:p>
    <w:p w:rsidR="004D0B8B" w:rsidRDefault="004D0B8B" w:rsidP="004D0B8B">
      <w:pPr>
        <w:pStyle w:val="TableParagraph"/>
        <w:tabs>
          <w:tab w:val="left" w:pos="4994"/>
          <w:tab w:val="left" w:pos="5992"/>
          <w:tab w:val="left" w:pos="6741"/>
          <w:tab w:val="left" w:pos="7192"/>
        </w:tabs>
        <w:ind w:left="102" w:right="992"/>
        <w:rPr>
          <w:rFonts w:ascii="Arial" w:eastAsia="Times New Roman" w:hAnsi="Arial" w:cs="Arial"/>
          <w:b/>
          <w:sz w:val="16"/>
          <w:szCs w:val="16"/>
          <w:lang w:val="ru-RU"/>
        </w:rPr>
      </w:pPr>
    </w:p>
    <w:p w:rsidR="00445092" w:rsidRDefault="00445092" w:rsidP="00445092">
      <w:pPr>
        <w:jc w:val="center"/>
        <w:outlineLvl w:val="0"/>
        <w:rPr>
          <w:b/>
          <w:sz w:val="22"/>
          <w:szCs w:val="22"/>
        </w:rPr>
      </w:pPr>
    </w:p>
    <w:p w:rsidR="006744E2" w:rsidRDefault="006744E2" w:rsidP="00445092">
      <w:pPr>
        <w:jc w:val="center"/>
        <w:outlineLvl w:val="0"/>
        <w:rPr>
          <w:b/>
          <w:sz w:val="22"/>
          <w:szCs w:val="22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851"/>
        <w:gridCol w:w="4536"/>
        <w:gridCol w:w="4394"/>
      </w:tblGrid>
      <w:tr w:rsidR="00A01630" w:rsidRPr="001E19EB" w:rsidTr="00ED4C01">
        <w:trPr>
          <w:trHeight w:val="487"/>
        </w:trPr>
        <w:tc>
          <w:tcPr>
            <w:tcW w:w="851" w:type="dxa"/>
          </w:tcPr>
          <w:p w:rsidR="00A01630" w:rsidRPr="006744E2" w:rsidRDefault="00A01630" w:rsidP="008B37C4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744E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</w:p>
          <w:p w:rsidR="00A01630" w:rsidRPr="006744E2" w:rsidRDefault="00A01630" w:rsidP="00A01630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744E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№ </w:t>
            </w:r>
            <w:proofErr w:type="gramStart"/>
            <w:r w:rsidRPr="006744E2">
              <w:rPr>
                <w:rFonts w:ascii="Arial" w:hAnsi="Arial" w:cs="Arial"/>
                <w:b/>
                <w:iCs/>
                <w:sz w:val="16"/>
                <w:szCs w:val="16"/>
              </w:rPr>
              <w:t>п</w:t>
            </w:r>
            <w:proofErr w:type="gramEnd"/>
            <w:r w:rsidRPr="006744E2">
              <w:rPr>
                <w:rFonts w:ascii="Arial" w:hAnsi="Arial" w:cs="Arial"/>
                <w:b/>
                <w:iCs/>
                <w:sz w:val="16"/>
                <w:szCs w:val="16"/>
              </w:rPr>
              <w:t>/п *</w:t>
            </w:r>
          </w:p>
        </w:tc>
        <w:tc>
          <w:tcPr>
            <w:tcW w:w="4536" w:type="dxa"/>
            <w:vAlign w:val="center"/>
          </w:tcPr>
          <w:p w:rsidR="00A01630" w:rsidRPr="006744E2" w:rsidRDefault="00A01630" w:rsidP="008A13C0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:rsidR="008D332B" w:rsidRPr="006744E2" w:rsidRDefault="00DB104A" w:rsidP="008A13C0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</w:pPr>
            <w:r w:rsidRPr="006744E2"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  <w:t>Ағымдағы шоттың</w:t>
            </w:r>
            <w:r w:rsidR="005C5298" w:rsidRPr="006744E2"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  <w:t>/</w:t>
            </w:r>
          </w:p>
          <w:p w:rsidR="00A01630" w:rsidRPr="00470449" w:rsidRDefault="00A01630" w:rsidP="008A13C0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470449">
              <w:rPr>
                <w:rFonts w:ascii="Arial" w:hAnsi="Arial" w:cs="Arial"/>
                <w:iCs/>
                <w:sz w:val="16"/>
                <w:szCs w:val="16"/>
              </w:rPr>
              <w:t>№ текущего счета (</w:t>
            </w:r>
            <w:r w:rsidR="008D332B" w:rsidRPr="000E26CC"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  <w:t>ЖСК</w:t>
            </w:r>
            <w:r w:rsidR="008D332B" w:rsidRPr="00470449">
              <w:rPr>
                <w:rFonts w:ascii="Arial" w:hAnsi="Arial" w:cs="Arial"/>
                <w:iCs/>
                <w:sz w:val="16"/>
                <w:szCs w:val="16"/>
                <w:lang w:val="kk-KZ"/>
              </w:rPr>
              <w:t>/</w:t>
            </w:r>
            <w:r w:rsidRPr="00470449">
              <w:rPr>
                <w:rFonts w:ascii="Arial" w:hAnsi="Arial" w:cs="Arial"/>
                <w:iCs/>
                <w:sz w:val="16"/>
                <w:szCs w:val="16"/>
              </w:rPr>
              <w:t>ИИК)</w:t>
            </w:r>
          </w:p>
        </w:tc>
        <w:tc>
          <w:tcPr>
            <w:tcW w:w="4394" w:type="dxa"/>
          </w:tcPr>
          <w:p w:rsidR="008D332B" w:rsidRPr="006744E2" w:rsidRDefault="008D332B" w:rsidP="00A86802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</w:pPr>
            <w:r w:rsidRPr="006744E2"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  <w:t>Ағымдағы шоттың</w:t>
            </w:r>
            <w:r w:rsidRPr="006744E2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6744E2"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  <w:t>валютасы/</w:t>
            </w:r>
          </w:p>
          <w:p w:rsidR="008D332B" w:rsidRPr="00470449" w:rsidRDefault="00A01630" w:rsidP="00A86802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6"/>
                <w:szCs w:val="16"/>
                <w:lang w:val="kk-KZ"/>
              </w:rPr>
            </w:pPr>
            <w:r w:rsidRPr="00470449">
              <w:rPr>
                <w:rFonts w:ascii="Arial" w:hAnsi="Arial" w:cs="Arial"/>
                <w:iCs/>
                <w:sz w:val="16"/>
                <w:szCs w:val="16"/>
              </w:rPr>
              <w:t xml:space="preserve">Валюта текущего счета </w:t>
            </w:r>
          </w:p>
          <w:p w:rsidR="00A01630" w:rsidRPr="006744E2" w:rsidRDefault="00A01630" w:rsidP="00A86802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6744E2">
              <w:rPr>
                <w:rFonts w:ascii="Arial" w:hAnsi="Arial" w:cs="Arial"/>
                <w:b/>
                <w:iCs/>
                <w:sz w:val="16"/>
                <w:szCs w:val="16"/>
              </w:rPr>
              <w:t>(</w:t>
            </w:r>
            <w:r w:rsidR="008D332B" w:rsidRPr="006744E2">
              <w:rPr>
                <w:rFonts w:ascii="Arial" w:hAnsi="Arial" w:cs="Arial"/>
                <w:b/>
                <w:iCs/>
                <w:sz w:val="16"/>
                <w:szCs w:val="16"/>
                <w:lang w:val="kk-KZ"/>
              </w:rPr>
              <w:t>қажеттісін көрсету/</w:t>
            </w:r>
            <w:r w:rsidR="00A86802" w:rsidRPr="00470449">
              <w:rPr>
                <w:rFonts w:ascii="Arial" w:hAnsi="Arial" w:cs="Arial"/>
                <w:iCs/>
                <w:sz w:val="16"/>
                <w:szCs w:val="16"/>
              </w:rPr>
              <w:t>отметить</w:t>
            </w:r>
            <w:r w:rsidRPr="00470449">
              <w:rPr>
                <w:rFonts w:ascii="Arial" w:hAnsi="Arial" w:cs="Arial"/>
                <w:iCs/>
                <w:sz w:val="16"/>
                <w:szCs w:val="16"/>
              </w:rPr>
              <w:t xml:space="preserve"> необходимое</w:t>
            </w:r>
            <w:r w:rsidRPr="006744E2"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</w:tc>
      </w:tr>
      <w:tr w:rsidR="00A01630" w:rsidRPr="001E19EB" w:rsidTr="00ED4C01">
        <w:trPr>
          <w:trHeight w:val="487"/>
        </w:trPr>
        <w:tc>
          <w:tcPr>
            <w:tcW w:w="851" w:type="dxa"/>
          </w:tcPr>
          <w:p w:rsidR="00A01630" w:rsidRPr="001E19EB" w:rsidRDefault="00A01630" w:rsidP="008B37C4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A86802" w:rsidRPr="001E19EB" w:rsidRDefault="00A86802" w:rsidP="008B37C4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ED4C01" w:rsidRDefault="00ED4C01" w:rsidP="008B37C4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A86802" w:rsidRPr="001E19EB" w:rsidRDefault="00A86802" w:rsidP="008B37C4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1E19EB">
              <w:rPr>
                <w:rFonts w:ascii="Arial" w:hAnsi="Arial" w:cs="Arial"/>
                <w:iCs/>
                <w:sz w:val="14"/>
                <w:szCs w:val="14"/>
              </w:rPr>
              <w:t>1.</w:t>
            </w:r>
          </w:p>
        </w:tc>
        <w:tc>
          <w:tcPr>
            <w:tcW w:w="4536" w:type="dxa"/>
          </w:tcPr>
          <w:p w:rsidR="00A01630" w:rsidRPr="001E19EB" w:rsidRDefault="00A01630" w:rsidP="0002616F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A86802" w:rsidRPr="001E19EB" w:rsidRDefault="00A86802" w:rsidP="0002616F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A86802" w:rsidRPr="001E19EB" w:rsidRDefault="00A86802" w:rsidP="0002616F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A86802" w:rsidRPr="001E19EB" w:rsidRDefault="00DB104A" w:rsidP="00DB104A">
            <w:pPr>
              <w:tabs>
                <w:tab w:val="left" w:pos="1155"/>
              </w:tabs>
              <w:rPr>
                <w:rFonts w:ascii="Arial" w:hAnsi="Arial" w:cs="Arial"/>
                <w:iCs/>
                <w:sz w:val="14"/>
                <w:szCs w:val="14"/>
              </w:rPr>
            </w:pPr>
            <w:r w:rsidRPr="00CC1EB1">
              <w:rPr>
                <w:rFonts w:ascii="Arial" w:hAnsi="Arial" w:cs="Arial"/>
                <w:b/>
                <w:iCs/>
                <w:sz w:val="14"/>
                <w:szCs w:val="14"/>
                <w:lang w:val="kk-KZ"/>
              </w:rPr>
              <w:t>ЖСК</w:t>
            </w:r>
            <w:r>
              <w:rPr>
                <w:rFonts w:ascii="Arial" w:hAnsi="Arial" w:cs="Arial"/>
                <w:iCs/>
                <w:sz w:val="14"/>
                <w:szCs w:val="14"/>
                <w:lang w:val="kk-KZ"/>
              </w:rPr>
              <w:t>/</w:t>
            </w:r>
            <w:r w:rsidR="00A86802" w:rsidRPr="001E19EB">
              <w:rPr>
                <w:rFonts w:ascii="Arial" w:hAnsi="Arial" w:cs="Arial"/>
                <w:iCs/>
                <w:sz w:val="14"/>
                <w:szCs w:val="14"/>
              </w:rPr>
              <w:t>ИИК № __________________________</w:t>
            </w:r>
            <w:r w:rsidR="00AA019E" w:rsidRPr="001E19EB">
              <w:rPr>
                <w:rFonts w:ascii="Arial" w:hAnsi="Arial" w:cs="Arial"/>
                <w:iCs/>
                <w:sz w:val="14"/>
                <w:szCs w:val="14"/>
                <w:lang w:val="en-US"/>
              </w:rPr>
              <w:t>___</w:t>
            </w:r>
            <w:r w:rsidR="00A86802" w:rsidRPr="001E19EB">
              <w:rPr>
                <w:rFonts w:ascii="Arial" w:hAnsi="Arial" w:cs="Arial"/>
                <w:iCs/>
                <w:sz w:val="14"/>
                <w:szCs w:val="14"/>
              </w:rPr>
              <w:t>______________</w:t>
            </w:r>
          </w:p>
        </w:tc>
        <w:tc>
          <w:tcPr>
            <w:tcW w:w="4394" w:type="dxa"/>
          </w:tcPr>
          <w:p w:rsidR="00A01630" w:rsidRPr="001E19EB" w:rsidRDefault="00A86802" w:rsidP="00A86802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Те</w:t>
            </w:r>
            <w:r w:rsidR="008D332B"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ң</w:t>
            </w: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ге</w:t>
            </w:r>
            <w:proofErr w:type="spellEnd"/>
            <w:r w:rsidR="008D332B">
              <w:rPr>
                <w:rFonts w:ascii="Arial" w:hAnsi="Arial" w:cs="Arial"/>
                <w:iCs/>
                <w:sz w:val="14"/>
                <w:szCs w:val="14"/>
                <w:lang w:val="ru-RU"/>
              </w:rPr>
              <w:t>/Тенге</w:t>
            </w:r>
          </w:p>
          <w:p w:rsidR="00A86802" w:rsidRPr="001E19EB" w:rsidRDefault="008D332B" w:rsidP="00A86802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Ресей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рублі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="00A86802"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Российский рубль</w:t>
            </w:r>
          </w:p>
          <w:p w:rsidR="00A86802" w:rsidRPr="001E19EB" w:rsidRDefault="008D332B" w:rsidP="00A86802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АҚ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Ш</w:t>
            </w:r>
            <w:proofErr w:type="gram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доллары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="00A86802"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Доллар США</w:t>
            </w:r>
          </w:p>
          <w:p w:rsidR="00A86802" w:rsidRPr="001E19EB" w:rsidRDefault="008D332B" w:rsidP="00A86802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ЕУРО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="00A86802"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ЕВРО</w:t>
            </w:r>
          </w:p>
          <w:p w:rsidR="00A86802" w:rsidRPr="008D332B" w:rsidRDefault="008D332B" w:rsidP="00A86802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Басқасы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="00A86802"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 xml:space="preserve">Прочее,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атап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кө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рсету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="00A86802"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а именно ____________________________</w:t>
            </w:r>
          </w:p>
          <w:p w:rsidR="00A86802" w:rsidRPr="008D332B" w:rsidRDefault="00A86802" w:rsidP="00A86802">
            <w:pPr>
              <w:pStyle w:val="ad"/>
              <w:tabs>
                <w:tab w:val="left" w:pos="1155"/>
              </w:tabs>
              <w:ind w:left="720"/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</w:p>
        </w:tc>
      </w:tr>
      <w:tr w:rsidR="003F74A7" w:rsidRPr="008D332B" w:rsidTr="00ED4C01">
        <w:trPr>
          <w:trHeight w:val="487"/>
        </w:trPr>
        <w:tc>
          <w:tcPr>
            <w:tcW w:w="851" w:type="dxa"/>
          </w:tcPr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A71BB9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2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  <w:tc>
          <w:tcPr>
            <w:tcW w:w="4536" w:type="dxa"/>
          </w:tcPr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iCs/>
                <w:sz w:val="14"/>
                <w:szCs w:val="14"/>
              </w:rPr>
            </w:pPr>
            <w:r w:rsidRPr="00CC1EB1">
              <w:rPr>
                <w:rFonts w:ascii="Arial" w:hAnsi="Arial" w:cs="Arial"/>
                <w:b/>
                <w:iCs/>
                <w:sz w:val="14"/>
                <w:szCs w:val="14"/>
                <w:lang w:val="kk-KZ"/>
              </w:rPr>
              <w:t>ЖСК</w:t>
            </w:r>
            <w:r>
              <w:rPr>
                <w:rFonts w:ascii="Arial" w:hAnsi="Arial" w:cs="Arial"/>
                <w:iCs/>
                <w:sz w:val="14"/>
                <w:szCs w:val="14"/>
                <w:lang w:val="kk-KZ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ИИК № __________________________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en-US"/>
              </w:rPr>
              <w:t>___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______________</w:t>
            </w:r>
          </w:p>
        </w:tc>
        <w:tc>
          <w:tcPr>
            <w:tcW w:w="4394" w:type="dxa"/>
          </w:tcPr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Теңге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/Тенге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Ресей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рублі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Российский рубль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АҚ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Ш</w:t>
            </w:r>
            <w:proofErr w:type="gram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доллары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Доллар США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ЕУРО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ЕВРО</w:t>
            </w:r>
          </w:p>
          <w:p w:rsidR="003F74A7" w:rsidRPr="008D332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Басқасы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 xml:space="preserve">Прочее,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атап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кө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рсету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а именно ____________________________</w:t>
            </w:r>
          </w:p>
          <w:p w:rsidR="003F74A7" w:rsidRPr="008D332B" w:rsidRDefault="003F74A7" w:rsidP="005829E3">
            <w:pPr>
              <w:pStyle w:val="ad"/>
              <w:tabs>
                <w:tab w:val="left" w:pos="1155"/>
              </w:tabs>
              <w:ind w:left="720"/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</w:p>
        </w:tc>
      </w:tr>
      <w:tr w:rsidR="003F74A7" w:rsidRPr="008D332B" w:rsidTr="00ED4C01">
        <w:trPr>
          <w:trHeight w:val="487"/>
        </w:trPr>
        <w:tc>
          <w:tcPr>
            <w:tcW w:w="851" w:type="dxa"/>
          </w:tcPr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A71BB9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3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  <w:tc>
          <w:tcPr>
            <w:tcW w:w="4536" w:type="dxa"/>
          </w:tcPr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iCs/>
                <w:sz w:val="14"/>
                <w:szCs w:val="14"/>
              </w:rPr>
            </w:pPr>
            <w:r w:rsidRPr="00CC1EB1">
              <w:rPr>
                <w:rFonts w:ascii="Arial" w:hAnsi="Arial" w:cs="Arial"/>
                <w:b/>
                <w:iCs/>
                <w:sz w:val="14"/>
                <w:szCs w:val="14"/>
                <w:lang w:val="kk-KZ"/>
              </w:rPr>
              <w:t>ЖСК/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ИИК № __________________________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en-US"/>
              </w:rPr>
              <w:t>___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______________</w:t>
            </w:r>
          </w:p>
        </w:tc>
        <w:tc>
          <w:tcPr>
            <w:tcW w:w="4394" w:type="dxa"/>
          </w:tcPr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Теңге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/Тенге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Ресей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рублі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Российский рубль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АҚ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Ш</w:t>
            </w:r>
            <w:proofErr w:type="gram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доллары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Доллар США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ЕУРО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ЕВРО</w:t>
            </w:r>
          </w:p>
          <w:p w:rsidR="003F74A7" w:rsidRPr="008D332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Басқасы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 xml:space="preserve">Прочее,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атап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кө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рсету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а именно ____________________________</w:t>
            </w:r>
          </w:p>
          <w:p w:rsidR="003F74A7" w:rsidRPr="008D332B" w:rsidRDefault="003F74A7" w:rsidP="005829E3">
            <w:pPr>
              <w:pStyle w:val="ad"/>
              <w:tabs>
                <w:tab w:val="left" w:pos="1155"/>
              </w:tabs>
              <w:ind w:left="720"/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</w:p>
        </w:tc>
      </w:tr>
      <w:tr w:rsidR="003F74A7" w:rsidRPr="008D332B" w:rsidTr="00ED4C01">
        <w:trPr>
          <w:trHeight w:val="487"/>
        </w:trPr>
        <w:tc>
          <w:tcPr>
            <w:tcW w:w="851" w:type="dxa"/>
          </w:tcPr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A71BB9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4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  <w:tc>
          <w:tcPr>
            <w:tcW w:w="4536" w:type="dxa"/>
          </w:tcPr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iCs/>
                <w:sz w:val="14"/>
                <w:szCs w:val="14"/>
              </w:rPr>
            </w:pPr>
            <w:r w:rsidRPr="00CC1EB1">
              <w:rPr>
                <w:rFonts w:ascii="Arial" w:hAnsi="Arial" w:cs="Arial"/>
                <w:b/>
                <w:iCs/>
                <w:sz w:val="14"/>
                <w:szCs w:val="14"/>
                <w:lang w:val="kk-KZ"/>
              </w:rPr>
              <w:t>ЖСК</w:t>
            </w:r>
            <w:r>
              <w:rPr>
                <w:rFonts w:ascii="Arial" w:hAnsi="Arial" w:cs="Arial"/>
                <w:iCs/>
                <w:sz w:val="14"/>
                <w:szCs w:val="14"/>
                <w:lang w:val="kk-KZ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ИИК № __________________________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en-US"/>
              </w:rPr>
              <w:t>___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______________</w:t>
            </w:r>
          </w:p>
        </w:tc>
        <w:tc>
          <w:tcPr>
            <w:tcW w:w="4394" w:type="dxa"/>
          </w:tcPr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Теңге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/Тенге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Ресей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рублі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Российский рубль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АҚ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Ш</w:t>
            </w:r>
            <w:proofErr w:type="gram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доллары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Доллар США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ЕУРО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ЕВРО</w:t>
            </w:r>
          </w:p>
          <w:p w:rsidR="003F74A7" w:rsidRPr="008D332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Басқасы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 xml:space="preserve">Прочее,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атап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кө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рсету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а именно ____________________________</w:t>
            </w:r>
          </w:p>
          <w:p w:rsidR="003F74A7" w:rsidRPr="008D332B" w:rsidRDefault="003F74A7" w:rsidP="005829E3">
            <w:pPr>
              <w:pStyle w:val="ad"/>
              <w:tabs>
                <w:tab w:val="left" w:pos="1155"/>
              </w:tabs>
              <w:ind w:left="720"/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</w:p>
        </w:tc>
      </w:tr>
      <w:tr w:rsidR="003F74A7" w:rsidRPr="008D332B" w:rsidTr="00ED4C01">
        <w:trPr>
          <w:trHeight w:val="487"/>
        </w:trPr>
        <w:tc>
          <w:tcPr>
            <w:tcW w:w="851" w:type="dxa"/>
          </w:tcPr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Default="003F74A7" w:rsidP="008F68B7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3F74A7" w:rsidRPr="001E19EB" w:rsidRDefault="003F74A7" w:rsidP="00A71BB9">
            <w:pPr>
              <w:tabs>
                <w:tab w:val="left" w:pos="1155"/>
              </w:tabs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5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  <w:tc>
          <w:tcPr>
            <w:tcW w:w="4536" w:type="dxa"/>
          </w:tcPr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  <w:p w:rsidR="003F74A7" w:rsidRPr="001E19EB" w:rsidRDefault="003F74A7" w:rsidP="008F68B7">
            <w:pPr>
              <w:tabs>
                <w:tab w:val="left" w:pos="1155"/>
              </w:tabs>
              <w:rPr>
                <w:rFonts w:ascii="Arial" w:hAnsi="Arial" w:cs="Arial"/>
                <w:iCs/>
                <w:sz w:val="14"/>
                <w:szCs w:val="14"/>
              </w:rPr>
            </w:pPr>
            <w:r w:rsidRPr="00CC1EB1">
              <w:rPr>
                <w:rFonts w:ascii="Arial" w:hAnsi="Arial" w:cs="Arial"/>
                <w:b/>
                <w:iCs/>
                <w:sz w:val="14"/>
                <w:szCs w:val="14"/>
                <w:lang w:val="kk-KZ"/>
              </w:rPr>
              <w:t>ЖСК</w:t>
            </w:r>
            <w:r>
              <w:rPr>
                <w:rFonts w:ascii="Arial" w:hAnsi="Arial" w:cs="Arial"/>
                <w:iCs/>
                <w:sz w:val="14"/>
                <w:szCs w:val="14"/>
                <w:lang w:val="kk-KZ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ИИК № __________________________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en-US"/>
              </w:rPr>
              <w:t>___</w:t>
            </w:r>
            <w:r w:rsidRPr="001E19EB">
              <w:rPr>
                <w:rFonts w:ascii="Arial" w:hAnsi="Arial" w:cs="Arial"/>
                <w:iCs/>
                <w:sz w:val="14"/>
                <w:szCs w:val="14"/>
              </w:rPr>
              <w:t>______________</w:t>
            </w:r>
          </w:p>
        </w:tc>
        <w:tc>
          <w:tcPr>
            <w:tcW w:w="4394" w:type="dxa"/>
          </w:tcPr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Теңге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/Тенге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Ресей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рублі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Российский рубль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АҚ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Ш</w:t>
            </w:r>
            <w:proofErr w:type="gram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доллары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Доллар США</w:t>
            </w:r>
          </w:p>
          <w:p w:rsidR="003F74A7" w:rsidRPr="001E19E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ЕУРО</w:t>
            </w: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ЕВРО</w:t>
            </w:r>
          </w:p>
          <w:p w:rsidR="003F74A7" w:rsidRPr="008D332B" w:rsidRDefault="003F74A7" w:rsidP="005829E3">
            <w:pPr>
              <w:pStyle w:val="ad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Басқасы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 xml:space="preserve">Прочее,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атап</w:t>
            </w:r>
            <w:proofErr w:type="spellEnd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кө</w:t>
            </w:r>
            <w:proofErr w:type="gramStart"/>
            <w:r w:rsidRPr="003F74A7"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  <w:t>рсету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>/</w:t>
            </w:r>
            <w:r w:rsidRPr="001E19EB">
              <w:rPr>
                <w:rFonts w:ascii="Arial" w:hAnsi="Arial" w:cs="Arial"/>
                <w:iCs/>
                <w:sz w:val="14"/>
                <w:szCs w:val="14"/>
                <w:lang w:val="ru-RU"/>
              </w:rPr>
              <w:t>а именно ____________________________</w:t>
            </w:r>
          </w:p>
          <w:p w:rsidR="003F74A7" w:rsidRPr="008D332B" w:rsidRDefault="003F74A7" w:rsidP="005829E3">
            <w:pPr>
              <w:pStyle w:val="ad"/>
              <w:tabs>
                <w:tab w:val="left" w:pos="1155"/>
              </w:tabs>
              <w:ind w:left="720"/>
              <w:rPr>
                <w:rFonts w:ascii="Arial" w:hAnsi="Arial" w:cs="Arial"/>
                <w:b/>
                <w:iCs/>
                <w:sz w:val="14"/>
                <w:szCs w:val="14"/>
                <w:lang w:val="ru-RU"/>
              </w:rPr>
            </w:pPr>
          </w:p>
        </w:tc>
      </w:tr>
    </w:tbl>
    <w:p w:rsidR="00EF68D7" w:rsidRDefault="00EF68D7" w:rsidP="00A86802">
      <w:pPr>
        <w:jc w:val="both"/>
        <w:outlineLvl w:val="0"/>
        <w:rPr>
          <w:rFonts w:ascii="Arial" w:hAnsi="Arial" w:cs="Arial"/>
          <w:sz w:val="14"/>
          <w:szCs w:val="14"/>
        </w:rPr>
      </w:pPr>
    </w:p>
    <w:p w:rsidR="00445092" w:rsidRDefault="008B37C4" w:rsidP="00A86802">
      <w:pPr>
        <w:jc w:val="both"/>
        <w:outlineLvl w:val="0"/>
        <w:rPr>
          <w:rFonts w:ascii="Arial" w:hAnsi="Arial" w:cs="Arial"/>
          <w:sz w:val="14"/>
          <w:szCs w:val="14"/>
        </w:rPr>
      </w:pPr>
      <w:r w:rsidRPr="00756959">
        <w:rPr>
          <w:rFonts w:ascii="Arial" w:hAnsi="Arial" w:cs="Arial"/>
          <w:sz w:val="14"/>
          <w:szCs w:val="14"/>
        </w:rPr>
        <w:t xml:space="preserve">* Количество строк в таблице может </w:t>
      </w:r>
      <w:r w:rsidR="0004399E">
        <w:rPr>
          <w:rFonts w:ascii="Arial" w:hAnsi="Arial" w:cs="Arial"/>
          <w:sz w:val="14"/>
          <w:szCs w:val="14"/>
        </w:rPr>
        <w:t xml:space="preserve">быть </w:t>
      </w:r>
      <w:r w:rsidRPr="00756959">
        <w:rPr>
          <w:rFonts w:ascii="Arial" w:hAnsi="Arial" w:cs="Arial"/>
          <w:sz w:val="14"/>
          <w:szCs w:val="14"/>
        </w:rPr>
        <w:t xml:space="preserve">увеличено в зависимости от количества текущих счетов, открываемых Клиенту на основании настоящего Договора </w:t>
      </w:r>
      <w:r w:rsidR="007B606A">
        <w:rPr>
          <w:rFonts w:ascii="Arial" w:hAnsi="Arial" w:cs="Arial"/>
          <w:sz w:val="14"/>
          <w:szCs w:val="14"/>
        </w:rPr>
        <w:t>об открытии счета</w:t>
      </w:r>
    </w:p>
    <w:p w:rsidR="00024814" w:rsidRDefault="00024814" w:rsidP="00A86802">
      <w:pPr>
        <w:jc w:val="both"/>
        <w:outlineLvl w:val="0"/>
        <w:rPr>
          <w:rFonts w:ascii="Arial" w:hAnsi="Arial" w:cs="Arial"/>
          <w:sz w:val="14"/>
          <w:szCs w:val="14"/>
        </w:rPr>
      </w:pPr>
    </w:p>
    <w:p w:rsidR="00024814" w:rsidRDefault="00024814" w:rsidP="00A86802">
      <w:pPr>
        <w:jc w:val="both"/>
        <w:outlineLvl w:val="0"/>
        <w:rPr>
          <w:rFonts w:ascii="Arial" w:hAnsi="Arial" w:cs="Arial"/>
          <w:sz w:val="14"/>
          <w:szCs w:val="14"/>
        </w:rPr>
      </w:pPr>
    </w:p>
    <w:p w:rsidR="00024814" w:rsidRDefault="00024814" w:rsidP="00A86802">
      <w:pPr>
        <w:jc w:val="both"/>
        <w:outlineLvl w:val="0"/>
        <w:rPr>
          <w:rFonts w:ascii="Arial" w:hAnsi="Arial" w:cs="Arial"/>
          <w:sz w:val="14"/>
          <w:szCs w:val="14"/>
        </w:rPr>
      </w:pPr>
    </w:p>
    <w:p w:rsidR="006744E2" w:rsidRDefault="006744E2" w:rsidP="00A86802">
      <w:pPr>
        <w:jc w:val="both"/>
        <w:outlineLvl w:val="0"/>
        <w:rPr>
          <w:rFonts w:ascii="Arial" w:hAnsi="Arial" w:cs="Arial"/>
          <w:sz w:val="14"/>
          <w:szCs w:val="14"/>
        </w:rPr>
      </w:pPr>
    </w:p>
    <w:p w:rsidR="00781395" w:rsidRDefault="00781395" w:rsidP="00A86802">
      <w:pPr>
        <w:jc w:val="both"/>
        <w:outlineLvl w:val="0"/>
        <w:rPr>
          <w:rFonts w:ascii="Arial" w:hAnsi="Arial" w:cs="Arial"/>
          <w:sz w:val="14"/>
          <w:szCs w:val="14"/>
        </w:rPr>
      </w:pPr>
    </w:p>
    <w:p w:rsidR="006744E2" w:rsidRDefault="006744E2" w:rsidP="00F40F31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F40F31" w:rsidRPr="00731FB5" w:rsidRDefault="00F40F31" w:rsidP="00F40F3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31FB5">
        <w:rPr>
          <w:rFonts w:ascii="Arial" w:hAnsi="Arial" w:cs="Arial"/>
          <w:b/>
          <w:sz w:val="18"/>
          <w:szCs w:val="18"/>
        </w:rPr>
        <w:t>БАНК</w:t>
      </w:r>
      <w:r w:rsidRPr="00731FB5">
        <w:rPr>
          <w:rFonts w:ascii="Arial" w:hAnsi="Arial" w:cs="Arial"/>
          <w:b/>
          <w:sz w:val="18"/>
          <w:szCs w:val="18"/>
          <w:lang w:val="kk-KZ"/>
        </w:rPr>
        <w:t xml:space="preserve"> БЕЛГІЛЕРІ</w:t>
      </w:r>
      <w:r>
        <w:rPr>
          <w:rFonts w:ascii="Arial" w:hAnsi="Arial" w:cs="Arial"/>
          <w:b/>
          <w:sz w:val="18"/>
          <w:szCs w:val="18"/>
          <w:lang w:val="kk-KZ"/>
        </w:rPr>
        <w:t>/</w:t>
      </w:r>
    </w:p>
    <w:p w:rsidR="00781395" w:rsidRDefault="00F40F31" w:rsidP="00F40F3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731FB5">
        <w:rPr>
          <w:rFonts w:ascii="Arial" w:hAnsi="Arial" w:cs="Arial"/>
          <w:b/>
          <w:sz w:val="18"/>
          <w:szCs w:val="18"/>
        </w:rPr>
        <w:t>ОТМЕТКИ БАНКА</w:t>
      </w:r>
    </w:p>
    <w:p w:rsidR="00F40F31" w:rsidRDefault="00F40F31" w:rsidP="00F40F31">
      <w:pPr>
        <w:jc w:val="center"/>
        <w:outlineLvl w:val="0"/>
        <w:rPr>
          <w:rFonts w:ascii="Arial" w:hAnsi="Arial" w:cs="Arial"/>
          <w:sz w:val="14"/>
          <w:szCs w:val="14"/>
        </w:rPr>
      </w:pPr>
    </w:p>
    <w:p w:rsidR="00781395" w:rsidRPr="00756959" w:rsidRDefault="00781395" w:rsidP="00A86802">
      <w:pPr>
        <w:jc w:val="both"/>
        <w:outlineLvl w:val="0"/>
        <w:rPr>
          <w:rFonts w:ascii="Arial" w:hAnsi="Arial" w:cs="Arial"/>
          <w:sz w:val="14"/>
          <w:szCs w:val="14"/>
        </w:rPr>
      </w:pPr>
    </w:p>
    <w:tbl>
      <w:tblPr>
        <w:tblW w:w="16490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87"/>
        <w:gridCol w:w="4536"/>
        <w:gridCol w:w="3247"/>
        <w:gridCol w:w="3420"/>
      </w:tblGrid>
      <w:tr w:rsidR="00445092" w:rsidRPr="001E19EB" w:rsidTr="006A5530">
        <w:trPr>
          <w:trHeight w:hRule="exact" w:val="1115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8D332B" w:rsidRPr="00BB0435" w:rsidRDefault="008D332B" w:rsidP="003A749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</w:pP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Шот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ашу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туралы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шартты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қабылдадым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Клиентті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сәйкестенді</w:t>
            </w:r>
            <w:proofErr w:type="gram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руді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ж</w:t>
            </w:r>
            <w:proofErr w:type="gram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үргіздім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шот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ашу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бойынша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құжаттарды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тексердім</w:t>
            </w:r>
            <w:proofErr w:type="spellEnd"/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/</w:t>
            </w:r>
          </w:p>
          <w:p w:rsidR="00445092" w:rsidRPr="00BB0435" w:rsidRDefault="00F53369" w:rsidP="003A749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 xml:space="preserve">Договор об открытии счета </w:t>
            </w:r>
            <w:r w:rsidR="00445092"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принял,</w:t>
            </w:r>
            <w:r w:rsidR="00445092" w:rsidRPr="00BB0435">
              <w:rPr>
                <w:rFonts w:ascii="Arial" w:eastAsia="Times New Roman" w:hAnsi="Arial" w:cs="Arial"/>
                <w:spacing w:val="-9"/>
                <w:sz w:val="16"/>
                <w:szCs w:val="16"/>
                <w:lang w:val="ru-RU"/>
              </w:rPr>
              <w:t xml:space="preserve"> </w:t>
            </w:r>
            <w:r w:rsidR="00445092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идентификацию</w:t>
            </w:r>
            <w:r w:rsidR="00445092" w:rsidRPr="00BB0435">
              <w:rPr>
                <w:rFonts w:ascii="Arial" w:eastAsia="Times New Roman" w:hAnsi="Arial" w:cs="Arial"/>
                <w:spacing w:val="-12"/>
                <w:sz w:val="16"/>
                <w:szCs w:val="16"/>
                <w:lang w:val="ru-RU"/>
              </w:rPr>
              <w:t xml:space="preserve"> </w:t>
            </w:r>
            <w:r w:rsidR="00445092"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Клиента</w:t>
            </w:r>
          </w:p>
          <w:p w:rsidR="003F4659" w:rsidRPr="00BB0435" w:rsidRDefault="00445092">
            <w:pPr>
              <w:pStyle w:val="TableParagraph"/>
              <w:spacing w:before="1"/>
              <w:ind w:left="102" w:right="43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осуществил,</w:t>
            </w:r>
            <w:r w:rsidRPr="00BB0435">
              <w:rPr>
                <w:rFonts w:ascii="Arial" w:eastAsia="Times New Roman" w:hAnsi="Arial" w:cs="Arial"/>
                <w:spacing w:val="-10"/>
                <w:sz w:val="16"/>
                <w:szCs w:val="16"/>
                <w:lang w:val="ru-RU"/>
              </w:rPr>
              <w:t xml:space="preserve"> </w:t>
            </w:r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документы</w:t>
            </w:r>
            <w:r w:rsidR="008B0817"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 xml:space="preserve"> по открытию </w:t>
            </w:r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счета</w:t>
            </w:r>
            <w:r w:rsidRPr="00BB0435">
              <w:rPr>
                <w:rFonts w:ascii="Arial" w:eastAsia="Times New Roman" w:hAnsi="Arial" w:cs="Arial"/>
                <w:spacing w:val="-11"/>
                <w:sz w:val="16"/>
                <w:szCs w:val="16"/>
                <w:lang w:val="ru-RU"/>
              </w:rPr>
              <w:t xml:space="preserve"> </w:t>
            </w:r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проверил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90120F" w:rsidRPr="00153B52" w:rsidRDefault="0090120F" w:rsidP="003A74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63D51" w:rsidRPr="00153B52" w:rsidRDefault="00EA6383" w:rsidP="003A749D">
            <w:pPr>
              <w:rPr>
                <w:rFonts w:ascii="Arial" w:hAnsi="Arial" w:cs="Arial"/>
                <w:sz w:val="16"/>
                <w:szCs w:val="16"/>
              </w:rPr>
            </w:pPr>
            <w:r w:rsidRPr="00153B52">
              <w:rPr>
                <w:rFonts w:ascii="Arial" w:hAnsi="Arial" w:cs="Arial"/>
                <w:b/>
                <w:sz w:val="16"/>
                <w:szCs w:val="16"/>
                <w:lang w:val="kk-KZ"/>
              </w:rPr>
              <w:t>Орындаушы</w:t>
            </w:r>
            <w:r w:rsidRPr="00153B52">
              <w:rPr>
                <w:rFonts w:ascii="Arial" w:hAnsi="Arial" w:cs="Arial"/>
                <w:sz w:val="16"/>
                <w:szCs w:val="16"/>
                <w:lang w:val="kk-KZ"/>
              </w:rPr>
              <w:t>/</w:t>
            </w:r>
            <w:r w:rsidR="00445092" w:rsidRPr="00153B52">
              <w:rPr>
                <w:rFonts w:ascii="Arial" w:hAnsi="Arial" w:cs="Arial"/>
                <w:sz w:val="16"/>
                <w:szCs w:val="16"/>
              </w:rPr>
              <w:t>Исполнитель (</w:t>
            </w:r>
            <w:r w:rsidRPr="00153B52">
              <w:rPr>
                <w:rFonts w:ascii="Arial" w:hAnsi="Arial" w:cs="Arial"/>
                <w:b/>
                <w:sz w:val="16"/>
                <w:szCs w:val="16"/>
                <w:lang w:val="kk-KZ"/>
              </w:rPr>
              <w:t>ТАӘ</w:t>
            </w:r>
            <w:r w:rsidRPr="00153B52">
              <w:rPr>
                <w:rFonts w:ascii="Arial" w:hAnsi="Arial" w:cs="Arial"/>
                <w:sz w:val="16"/>
                <w:szCs w:val="16"/>
                <w:lang w:val="kk-KZ"/>
              </w:rPr>
              <w:t>/</w:t>
            </w:r>
            <w:r w:rsidR="00445092" w:rsidRPr="00153B52">
              <w:rPr>
                <w:rFonts w:ascii="Arial" w:hAnsi="Arial" w:cs="Arial"/>
                <w:sz w:val="16"/>
                <w:szCs w:val="16"/>
              </w:rPr>
              <w:t xml:space="preserve">ФИО)   </w:t>
            </w:r>
          </w:p>
          <w:p w:rsidR="00463D51" w:rsidRPr="00153B52" w:rsidRDefault="00463D51" w:rsidP="003A74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F4317" w:rsidRPr="00153B52" w:rsidRDefault="006F4317" w:rsidP="003A749D">
            <w:pPr>
              <w:rPr>
                <w:rFonts w:ascii="Arial" w:hAnsi="Arial" w:cs="Arial"/>
                <w:sz w:val="16"/>
                <w:szCs w:val="16"/>
              </w:rPr>
            </w:pPr>
            <w:r w:rsidRPr="00153B52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 w:rsidR="00BB0435" w:rsidRPr="00153B52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445092" w:rsidRPr="00153B52" w:rsidRDefault="00445092" w:rsidP="003A749D">
            <w:pPr>
              <w:rPr>
                <w:rFonts w:ascii="Arial" w:hAnsi="Arial" w:cs="Arial"/>
                <w:sz w:val="16"/>
                <w:szCs w:val="16"/>
              </w:rPr>
            </w:pPr>
            <w:r w:rsidRPr="00153B52">
              <w:rPr>
                <w:rFonts w:ascii="Arial" w:hAnsi="Arial" w:cs="Arial"/>
                <w:sz w:val="16"/>
                <w:szCs w:val="16"/>
              </w:rPr>
              <w:t>____________________________</w:t>
            </w:r>
            <w:r w:rsidR="0090120F" w:rsidRPr="00153B52">
              <w:rPr>
                <w:rFonts w:ascii="Arial" w:hAnsi="Arial" w:cs="Arial"/>
                <w:sz w:val="16"/>
                <w:szCs w:val="16"/>
              </w:rPr>
              <w:t>___</w:t>
            </w:r>
            <w:r w:rsidRPr="00153B52">
              <w:rPr>
                <w:rFonts w:ascii="Arial" w:hAnsi="Arial" w:cs="Arial"/>
                <w:sz w:val="16"/>
                <w:szCs w:val="16"/>
              </w:rPr>
              <w:t>_</w:t>
            </w:r>
            <w:r w:rsidR="00BB0435" w:rsidRPr="00153B52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445092" w:rsidRPr="00153B52" w:rsidRDefault="00153B52" w:rsidP="006F431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3B52">
              <w:rPr>
                <w:rFonts w:ascii="Arial" w:hAnsi="Arial" w:cs="Arial"/>
                <w:sz w:val="14"/>
                <w:szCs w:val="14"/>
              </w:rPr>
              <w:t>(</w:t>
            </w:r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қолы</w:t>
            </w:r>
            <w:r w:rsidRPr="00153B52">
              <w:rPr>
                <w:rFonts w:ascii="Arial" w:hAnsi="Arial" w:cs="Arial"/>
                <w:i/>
                <w:sz w:val="14"/>
                <w:szCs w:val="14"/>
                <w:lang w:val="kk-KZ"/>
              </w:rPr>
              <w:t>/</w:t>
            </w:r>
            <w:r w:rsidRPr="00153B52">
              <w:rPr>
                <w:rFonts w:ascii="Arial" w:hAnsi="Arial" w:cs="Arial"/>
                <w:i/>
                <w:sz w:val="14"/>
                <w:szCs w:val="14"/>
              </w:rPr>
              <w:t xml:space="preserve">подпись, </w:t>
            </w:r>
            <w:proofErr w:type="gramStart"/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м</w:t>
            </w:r>
            <w:proofErr w:type="gramEnd"/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өртабан</w:t>
            </w:r>
            <w:r w:rsidRPr="00153B52">
              <w:rPr>
                <w:rFonts w:ascii="Arial" w:hAnsi="Arial" w:cs="Arial"/>
                <w:i/>
                <w:sz w:val="14"/>
                <w:szCs w:val="14"/>
                <w:lang w:val="en-US"/>
              </w:rPr>
              <w:t>/</w:t>
            </w:r>
            <w:r w:rsidRPr="00153B52">
              <w:rPr>
                <w:rFonts w:ascii="Arial" w:hAnsi="Arial" w:cs="Arial"/>
                <w:i/>
                <w:sz w:val="14"/>
                <w:szCs w:val="14"/>
              </w:rPr>
              <w:t>штамп)</w:t>
            </w:r>
          </w:p>
        </w:tc>
        <w:tc>
          <w:tcPr>
            <w:tcW w:w="3247" w:type="dxa"/>
            <w:tcBorders>
              <w:left w:val="single" w:sz="6" w:space="0" w:color="000000"/>
            </w:tcBorders>
          </w:tcPr>
          <w:p w:rsidR="00445092" w:rsidRPr="001E19EB" w:rsidRDefault="00445092" w:rsidP="003A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445092" w:rsidRPr="001E19EB" w:rsidRDefault="00445092" w:rsidP="003A7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5092" w:rsidRPr="001E19EB" w:rsidRDefault="00445092" w:rsidP="003A7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9EB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  <w:tr w:rsidR="00F009FE" w:rsidRPr="00F75338" w:rsidTr="006A5530">
        <w:trPr>
          <w:trHeight w:hRule="exact" w:val="6863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A6383" w:rsidRPr="00BB0435" w:rsidRDefault="00EA6383" w:rsidP="00500BA7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</w:pP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Шот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ашу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туралы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шартты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акцепттеуден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бас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тарту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себебі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қажеттісін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таңдау</w:t>
            </w:r>
            <w:proofErr w:type="spellEnd"/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)/</w:t>
            </w:r>
          </w:p>
          <w:p w:rsidR="00500BA7" w:rsidRPr="00BB0435" w:rsidRDefault="00500BA7" w:rsidP="00500BA7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</w:pPr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 xml:space="preserve">В акцепте Договора об открытии счета отказал по причине (выбрать </w:t>
            </w:r>
            <w:proofErr w:type="gramStart"/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необходимое</w:t>
            </w:r>
            <w:proofErr w:type="gramEnd"/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):</w:t>
            </w:r>
          </w:p>
          <w:p w:rsidR="001E19EB" w:rsidRPr="00BB0435" w:rsidRDefault="00EA6383" w:rsidP="007B35CD">
            <w:pPr>
              <w:pStyle w:val="TableParagraph"/>
              <w:numPr>
                <w:ilvl w:val="0"/>
                <w:numId w:val="10"/>
              </w:numPr>
              <w:spacing w:line="222" w:lineRule="exac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шот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ашу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бойынша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құжаттардың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берілмеуі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/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толық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берілмеуі</w:t>
            </w:r>
            <w:proofErr w:type="spellEnd"/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/</w:t>
            </w:r>
            <w:r w:rsidR="00500BA7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не предоставление/</w:t>
            </w:r>
            <w:r w:rsidR="00FC490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00BA7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не полное </w:t>
            </w:r>
            <w:proofErr w:type="spellStart"/>
            <w:r w:rsidR="00500BA7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редоставление</w:t>
            </w:r>
            <w:proofErr w:type="spellEnd"/>
            <w:r w:rsidR="00500BA7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Документов по открытию счета</w:t>
            </w:r>
            <w:r w:rsidR="001E19EB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атап</w:t>
            </w:r>
            <w:proofErr w:type="spellEnd"/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ай</w:t>
            </w:r>
            <w:r w:rsidR="007400EB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</w:t>
            </w:r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қ</w:t>
            </w:r>
            <w:proofErr w:type="gramStart"/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анда</w:t>
            </w:r>
            <w:proofErr w:type="spellEnd"/>
            <w:proofErr w:type="gramEnd"/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1E19EB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а именно _______</w:t>
            </w:r>
            <w:r w:rsidR="003A00FB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____________________</w:t>
            </w:r>
            <w:r w:rsid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____________________</w:t>
            </w:r>
          </w:p>
          <w:p w:rsidR="004F1B7F" w:rsidRPr="00BB0435" w:rsidRDefault="001E19EB" w:rsidP="007B35CD">
            <w:pPr>
              <w:pStyle w:val="TableParagraph"/>
              <w:spacing w:line="222" w:lineRule="exact"/>
              <w:ind w:left="822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______________________________</w:t>
            </w:r>
            <w:r w:rsidR="003A00FB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_______</w:t>
            </w:r>
            <w:r w:rsid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__________</w:t>
            </w:r>
          </w:p>
          <w:p w:rsidR="00500BA7" w:rsidRPr="00BB0435" w:rsidRDefault="004F1B7F" w:rsidP="007B35CD">
            <w:pPr>
              <w:pStyle w:val="TableParagraph"/>
              <w:spacing w:line="222" w:lineRule="exact"/>
              <w:ind w:left="822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______________________</w:t>
            </w:r>
            <w:r w:rsid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_________________________</w:t>
            </w:r>
            <w:r w:rsidR="00500BA7"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;</w:t>
            </w:r>
          </w:p>
          <w:p w:rsidR="00500BA7" w:rsidRPr="003F74A7" w:rsidRDefault="00EA6383" w:rsidP="007B35CD">
            <w:pPr>
              <w:pStyle w:val="TableParagraph"/>
              <w:numPr>
                <w:ilvl w:val="0"/>
                <w:numId w:val="10"/>
              </w:numPr>
              <w:spacing w:line="222" w:lineRule="exac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Клиенттің</w:t>
            </w:r>
            <w:proofErr w:type="spellEnd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жұмыс</w:t>
            </w:r>
            <w:proofErr w:type="spellEnd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істемейтін</w:t>
            </w:r>
            <w:proofErr w:type="spellEnd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салық</w:t>
            </w:r>
            <w:proofErr w:type="spellEnd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төлеушілер</w:t>
            </w:r>
            <w:proofErr w:type="spellEnd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тізімінде</w:t>
            </w:r>
            <w:proofErr w:type="spellEnd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болуы</w:t>
            </w:r>
            <w:proofErr w:type="spellEnd"/>
            <w:r w:rsidRPr="003F74A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500BA7" w:rsidRPr="003F74A7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наличие Клиента в списке бездействующих налогоплательщиков;</w:t>
            </w:r>
          </w:p>
          <w:p w:rsidR="00500BA7" w:rsidRPr="003F74A7" w:rsidRDefault="00EA6383" w:rsidP="007B35CD">
            <w:pPr>
              <w:pStyle w:val="TableParagraph"/>
              <w:numPr>
                <w:ilvl w:val="0"/>
                <w:numId w:val="10"/>
              </w:numPr>
              <w:spacing w:line="222" w:lineRule="exac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Клиенттің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Банкте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бұрын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ашылған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шоты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бойынша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салық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органының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шығыс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операцияларын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тоқтату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туралы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өкі</w:t>
            </w:r>
            <w:proofErr w:type="gram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/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инкассолық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өкімі</w:t>
            </w:r>
            <w:proofErr w:type="spellEnd"/>
            <w:r w:rsidRPr="003F74A7">
              <w:rPr>
                <w:rFonts w:ascii="Arial" w:hAnsi="Arial" w:cs="Arial"/>
                <w:sz w:val="16"/>
                <w:szCs w:val="16"/>
                <w:lang w:val="ru-RU"/>
              </w:rPr>
              <w:t xml:space="preserve">/ </w:t>
            </w:r>
            <w:r w:rsidR="00500BA7" w:rsidRPr="003F74A7">
              <w:rPr>
                <w:rFonts w:ascii="Arial" w:hAnsi="Arial" w:cs="Arial"/>
                <w:sz w:val="16"/>
                <w:szCs w:val="16"/>
                <w:lang w:val="ru-RU"/>
              </w:rPr>
              <w:t>наличие по счету Клиента, ранее открытому в Банке</w:t>
            </w:r>
            <w:r w:rsidR="00EA4CDF" w:rsidRPr="003F74A7"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="00500BA7" w:rsidRPr="003F74A7">
              <w:rPr>
                <w:rFonts w:ascii="Arial" w:hAnsi="Arial" w:cs="Arial"/>
                <w:sz w:val="16"/>
                <w:szCs w:val="16"/>
                <w:lang w:val="ru-RU"/>
              </w:rPr>
              <w:t xml:space="preserve"> инкассового распоряжения/распоряжения о приостановлении расходных операций, выставленного налоговым органом;</w:t>
            </w:r>
          </w:p>
          <w:p w:rsidR="001E19EB" w:rsidRPr="003F74A7" w:rsidRDefault="007400EB" w:rsidP="007B35CD">
            <w:pPr>
              <w:pStyle w:val="TableParagraph"/>
              <w:numPr>
                <w:ilvl w:val="0"/>
                <w:numId w:val="10"/>
              </w:numPr>
              <w:spacing w:line="222" w:lineRule="exac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«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Заңсыз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жолмен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алынған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кірістерді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заңдастыруға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жылыстатуға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және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терроризмді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қаржыландыруға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қарсы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іс-қимыл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туралы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» ҚР</w:t>
            </w:r>
            <w:proofErr w:type="gram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З</w:t>
            </w:r>
            <w:proofErr w:type="gram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аңының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талаптарына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сәйкес</w:t>
            </w:r>
            <w:proofErr w:type="spellEnd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келмеуі</w:t>
            </w:r>
            <w:proofErr w:type="spellEnd"/>
            <w:r w:rsidRPr="003F74A7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1E19EB" w:rsidRPr="003F74A7">
              <w:rPr>
                <w:rFonts w:ascii="Arial" w:hAnsi="Arial" w:cs="Arial"/>
                <w:sz w:val="16"/>
                <w:szCs w:val="16"/>
                <w:lang w:val="ru-RU"/>
              </w:rPr>
              <w:t>не соответствие требованиям Закона РК «</w:t>
            </w:r>
            <w:r w:rsidR="001E19EB" w:rsidRPr="003F74A7">
              <w:rPr>
                <w:rFonts w:ascii="Arial" w:hAnsi="Arial" w:cs="Arial"/>
                <w:bCs/>
                <w:color w:val="000000"/>
                <w:sz w:val="16"/>
                <w:szCs w:val="16"/>
                <w:lang w:val="ru-RU"/>
              </w:rPr>
              <w:t>О противодействии легализации (отмыванию) доходов, полученных незаконным путем, и финансированию терроризма</w:t>
            </w:r>
            <w:r w:rsidR="001E19EB" w:rsidRPr="003F74A7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="00EA4CDF" w:rsidRPr="003F74A7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ED4C01" w:rsidRPr="00BB0435" w:rsidRDefault="007400EB" w:rsidP="007B35CD">
            <w:pPr>
              <w:pStyle w:val="TableParagraph"/>
              <w:numPr>
                <w:ilvl w:val="0"/>
                <w:numId w:val="10"/>
              </w:numPr>
              <w:spacing w:line="222" w:lineRule="exac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3F74A7">
              <w:rPr>
                <w:rFonts w:ascii="Arial" w:hAnsi="Arial" w:cs="Arial"/>
                <w:b/>
                <w:sz w:val="16"/>
                <w:szCs w:val="16"/>
                <w:lang w:val="ru-RU"/>
              </w:rPr>
              <w:t>өзгесі</w:t>
            </w:r>
            <w:proofErr w:type="spellEnd"/>
            <w:r w:rsidRPr="00BB0435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500BA7" w:rsidRPr="00BB0435">
              <w:rPr>
                <w:rFonts w:ascii="Arial" w:hAnsi="Arial" w:cs="Arial"/>
                <w:sz w:val="16"/>
                <w:szCs w:val="16"/>
                <w:lang w:val="ru-RU"/>
              </w:rPr>
              <w:t xml:space="preserve">прочее,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атап</w:t>
            </w:r>
            <w:proofErr w:type="spellEnd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айтқ</w:t>
            </w:r>
            <w:proofErr w:type="gramStart"/>
            <w:r w:rsidRPr="003F74A7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анда</w:t>
            </w:r>
            <w:proofErr w:type="spellEnd"/>
            <w:proofErr w:type="gramEnd"/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500BA7" w:rsidRPr="00BB0435">
              <w:rPr>
                <w:rFonts w:ascii="Arial" w:hAnsi="Arial" w:cs="Arial"/>
                <w:sz w:val="16"/>
                <w:szCs w:val="16"/>
                <w:lang w:val="ru-RU"/>
              </w:rPr>
              <w:t>а именно ______________</w:t>
            </w:r>
            <w:r w:rsidR="003A00FB" w:rsidRPr="00BB0435">
              <w:rPr>
                <w:rFonts w:ascii="Arial" w:hAnsi="Arial" w:cs="Arial"/>
                <w:sz w:val="16"/>
                <w:szCs w:val="16"/>
                <w:lang w:val="ru-RU"/>
              </w:rPr>
              <w:t>________</w:t>
            </w:r>
            <w:r w:rsidR="00500BA7" w:rsidRPr="00BB0435">
              <w:rPr>
                <w:rFonts w:ascii="Arial" w:hAnsi="Arial" w:cs="Arial"/>
                <w:sz w:val="16"/>
                <w:szCs w:val="16"/>
                <w:lang w:val="ru-RU"/>
              </w:rPr>
              <w:t>______________</w:t>
            </w:r>
            <w:r w:rsidR="00BB0435">
              <w:rPr>
                <w:rFonts w:ascii="Arial" w:hAnsi="Arial" w:cs="Arial"/>
                <w:sz w:val="16"/>
                <w:szCs w:val="16"/>
                <w:lang w:val="ru-RU"/>
              </w:rPr>
              <w:t>___________</w:t>
            </w:r>
          </w:p>
          <w:p w:rsidR="004F1B7F" w:rsidRPr="00BB0435" w:rsidRDefault="00ED4C01" w:rsidP="00ED4C01">
            <w:pPr>
              <w:pStyle w:val="TableParagraph"/>
              <w:spacing w:line="222" w:lineRule="exact"/>
              <w:ind w:left="82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hAnsi="Arial" w:cs="Arial"/>
                <w:sz w:val="16"/>
                <w:szCs w:val="16"/>
                <w:lang w:val="ru-RU"/>
              </w:rPr>
              <w:t>________________________________________</w:t>
            </w:r>
            <w:r w:rsidR="00BB0435">
              <w:rPr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Pr="00BB0435">
              <w:rPr>
                <w:rFonts w:ascii="Arial" w:hAnsi="Arial" w:cs="Arial"/>
                <w:sz w:val="16"/>
                <w:szCs w:val="16"/>
                <w:lang w:val="ru-RU"/>
              </w:rPr>
              <w:t>_____</w:t>
            </w:r>
            <w:r w:rsidR="004F1B7F" w:rsidRPr="00BB0435">
              <w:rPr>
                <w:rFonts w:ascii="Arial" w:hAnsi="Arial" w:cs="Arial"/>
                <w:sz w:val="16"/>
                <w:szCs w:val="16"/>
                <w:lang w:val="ru-RU"/>
              </w:rPr>
              <w:t>_</w:t>
            </w:r>
          </w:p>
          <w:p w:rsidR="00ED4C01" w:rsidRPr="00BB0435" w:rsidRDefault="004F1B7F" w:rsidP="00ED4C01">
            <w:pPr>
              <w:pStyle w:val="TableParagraph"/>
              <w:spacing w:line="222" w:lineRule="exact"/>
              <w:ind w:left="82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hAnsi="Arial" w:cs="Arial"/>
                <w:sz w:val="16"/>
                <w:szCs w:val="16"/>
                <w:lang w:val="ru-RU"/>
              </w:rPr>
              <w:t>__________________________________________</w:t>
            </w:r>
            <w:r w:rsidR="00BB0435">
              <w:rPr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Pr="00BB0435">
              <w:rPr>
                <w:rFonts w:ascii="Arial" w:hAnsi="Arial" w:cs="Arial"/>
                <w:sz w:val="16"/>
                <w:szCs w:val="16"/>
                <w:lang w:val="ru-RU"/>
              </w:rPr>
              <w:t>____</w:t>
            </w:r>
            <w:r w:rsidR="00ED4C01" w:rsidRPr="00BB0435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EA2E36" w:rsidRPr="00BB0435" w:rsidRDefault="00EA2E36" w:rsidP="00500BA7">
            <w:pPr>
              <w:pStyle w:val="TableParagraph"/>
              <w:spacing w:line="222" w:lineRule="exact"/>
              <w:ind w:left="822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009FE" w:rsidRPr="00153B52" w:rsidRDefault="00F009FE" w:rsidP="00B2474C">
            <w:pPr>
              <w:rPr>
                <w:rFonts w:ascii="Arial" w:hAnsi="Arial" w:cs="Arial"/>
                <w:sz w:val="16"/>
                <w:szCs w:val="16"/>
              </w:rPr>
            </w:pPr>
          </w:p>
          <w:p w:rsidR="00463D51" w:rsidRPr="00153B52" w:rsidRDefault="00EA6383" w:rsidP="00B2474C">
            <w:pPr>
              <w:rPr>
                <w:rFonts w:ascii="Arial" w:hAnsi="Arial" w:cs="Arial"/>
                <w:sz w:val="16"/>
                <w:szCs w:val="16"/>
              </w:rPr>
            </w:pPr>
            <w:r w:rsidRPr="00153B52">
              <w:rPr>
                <w:rFonts w:ascii="Arial" w:hAnsi="Arial" w:cs="Arial"/>
                <w:b/>
                <w:sz w:val="16"/>
                <w:szCs w:val="16"/>
                <w:lang w:val="kk-KZ"/>
              </w:rPr>
              <w:t>Орындаушы</w:t>
            </w:r>
            <w:r w:rsidRPr="00153B52">
              <w:rPr>
                <w:rFonts w:ascii="Arial" w:hAnsi="Arial" w:cs="Arial"/>
                <w:sz w:val="16"/>
                <w:szCs w:val="16"/>
                <w:lang w:val="kk-KZ"/>
              </w:rPr>
              <w:t>/</w:t>
            </w:r>
            <w:r w:rsidRPr="00153B52">
              <w:rPr>
                <w:rFonts w:ascii="Arial" w:hAnsi="Arial" w:cs="Arial"/>
                <w:sz w:val="16"/>
                <w:szCs w:val="16"/>
              </w:rPr>
              <w:t>Исполнитель (</w:t>
            </w:r>
            <w:r w:rsidRPr="00153B52">
              <w:rPr>
                <w:rFonts w:ascii="Arial" w:hAnsi="Arial" w:cs="Arial"/>
                <w:b/>
                <w:sz w:val="16"/>
                <w:szCs w:val="16"/>
                <w:lang w:val="kk-KZ"/>
              </w:rPr>
              <w:t>ТАӘ</w:t>
            </w:r>
            <w:r w:rsidRPr="00153B52">
              <w:rPr>
                <w:rFonts w:ascii="Arial" w:hAnsi="Arial" w:cs="Arial"/>
                <w:sz w:val="16"/>
                <w:szCs w:val="16"/>
                <w:lang w:val="kk-KZ"/>
              </w:rPr>
              <w:t>/</w:t>
            </w:r>
            <w:r w:rsidRPr="00153B52">
              <w:rPr>
                <w:rFonts w:ascii="Arial" w:hAnsi="Arial" w:cs="Arial"/>
                <w:sz w:val="16"/>
                <w:szCs w:val="16"/>
              </w:rPr>
              <w:t xml:space="preserve">ФИО)   </w:t>
            </w:r>
          </w:p>
          <w:p w:rsidR="00463D51" w:rsidRPr="00153B52" w:rsidRDefault="00463D51" w:rsidP="00B247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9FE" w:rsidRPr="00153B52" w:rsidRDefault="00F009FE" w:rsidP="00B2474C">
            <w:pPr>
              <w:rPr>
                <w:rFonts w:ascii="Arial" w:hAnsi="Arial" w:cs="Arial"/>
                <w:sz w:val="16"/>
                <w:szCs w:val="16"/>
              </w:rPr>
            </w:pPr>
            <w:r w:rsidRPr="00153B52"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 w:rsidR="00A25C47" w:rsidRPr="00153B52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BB0435" w:rsidRPr="00153B52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6F4317" w:rsidRPr="00153B52" w:rsidRDefault="006F4317" w:rsidP="00B2474C">
            <w:pPr>
              <w:rPr>
                <w:rFonts w:ascii="Arial" w:hAnsi="Arial" w:cs="Arial"/>
                <w:sz w:val="16"/>
                <w:szCs w:val="16"/>
              </w:rPr>
            </w:pPr>
            <w:r w:rsidRPr="00153B52">
              <w:rPr>
                <w:rFonts w:ascii="Arial" w:hAnsi="Arial" w:cs="Arial"/>
                <w:sz w:val="16"/>
                <w:szCs w:val="16"/>
              </w:rPr>
              <w:t>_________________________</w:t>
            </w:r>
            <w:r w:rsidR="00BB0435" w:rsidRPr="00153B52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:rsidR="00F009FE" w:rsidRPr="00153B52" w:rsidRDefault="001E2014" w:rsidP="00EA638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53B52">
              <w:rPr>
                <w:rFonts w:ascii="Arial" w:hAnsi="Arial" w:cs="Arial"/>
                <w:sz w:val="14"/>
                <w:szCs w:val="14"/>
              </w:rPr>
              <w:t>(</w:t>
            </w:r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қолы</w:t>
            </w:r>
            <w:r w:rsidRPr="00153B52">
              <w:rPr>
                <w:rFonts w:ascii="Arial" w:hAnsi="Arial" w:cs="Arial"/>
                <w:i/>
                <w:sz w:val="14"/>
                <w:szCs w:val="14"/>
                <w:lang w:val="kk-KZ"/>
              </w:rPr>
              <w:t>/</w:t>
            </w:r>
            <w:r w:rsidRPr="00153B52">
              <w:rPr>
                <w:rFonts w:ascii="Arial" w:hAnsi="Arial" w:cs="Arial"/>
                <w:i/>
                <w:sz w:val="14"/>
                <w:szCs w:val="14"/>
              </w:rPr>
              <w:t xml:space="preserve">подпись, </w:t>
            </w:r>
            <w:proofErr w:type="gramStart"/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м</w:t>
            </w:r>
            <w:proofErr w:type="gramEnd"/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өртабан</w:t>
            </w:r>
            <w:r w:rsidRPr="00153B52">
              <w:rPr>
                <w:rFonts w:ascii="Arial" w:hAnsi="Arial" w:cs="Arial"/>
                <w:i/>
                <w:sz w:val="14"/>
                <w:szCs w:val="14"/>
                <w:lang w:val="en-US"/>
              </w:rPr>
              <w:t>/</w:t>
            </w:r>
            <w:r w:rsidRPr="00153B52">
              <w:rPr>
                <w:rFonts w:ascii="Arial" w:hAnsi="Arial" w:cs="Arial"/>
                <w:i/>
                <w:sz w:val="14"/>
                <w:szCs w:val="14"/>
              </w:rPr>
              <w:t>штамп)</w:t>
            </w:r>
          </w:p>
        </w:tc>
        <w:tc>
          <w:tcPr>
            <w:tcW w:w="3247" w:type="dxa"/>
            <w:tcBorders>
              <w:left w:val="single" w:sz="6" w:space="0" w:color="000000"/>
            </w:tcBorders>
          </w:tcPr>
          <w:p w:rsidR="00F009FE" w:rsidRPr="00C03662" w:rsidRDefault="00F009FE" w:rsidP="003A7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</w:tcPr>
          <w:p w:rsidR="00F009FE" w:rsidRPr="00C03662" w:rsidRDefault="00F009FE" w:rsidP="003A7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9FE" w:rsidRPr="00F75338" w:rsidTr="006A5530">
        <w:trPr>
          <w:gridAfter w:val="2"/>
          <w:wAfter w:w="6667" w:type="dxa"/>
          <w:trHeight w:hRule="exact" w:val="1695"/>
        </w:trPr>
        <w:tc>
          <w:tcPr>
            <w:tcW w:w="5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6062B4" w:rsidRPr="00BB0435" w:rsidRDefault="006062B4" w:rsidP="003A749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</w:pPr>
          </w:p>
          <w:p w:rsidR="00EA6383" w:rsidRPr="00BB0435" w:rsidRDefault="00EA6383" w:rsidP="003A749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</w:pP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Шот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ашу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туралы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шарт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акцепттелді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ағымдағы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шотты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ашуға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р</w:t>
            </w:r>
            <w:proofErr w:type="gram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ұқсат</w:t>
            </w:r>
            <w:proofErr w:type="spellEnd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F74A7">
              <w:rPr>
                <w:rFonts w:ascii="Arial" w:eastAsia="Times New Roman" w:hAnsi="Arial" w:cs="Arial"/>
                <w:b/>
                <w:spacing w:val="-1"/>
                <w:sz w:val="16"/>
                <w:szCs w:val="16"/>
                <w:lang w:val="ru-RU"/>
              </w:rPr>
              <w:t>етемін</w:t>
            </w:r>
            <w:proofErr w:type="spellEnd"/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/</w:t>
            </w:r>
          </w:p>
          <w:p w:rsidR="00F009FE" w:rsidRPr="00BB0435" w:rsidRDefault="00F009FE" w:rsidP="003A749D">
            <w:pPr>
              <w:pStyle w:val="TableParagraph"/>
              <w:spacing w:line="222" w:lineRule="exact"/>
              <w:ind w:left="102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eastAsia="Times New Roman" w:hAnsi="Arial" w:cs="Arial"/>
                <w:spacing w:val="-1"/>
                <w:sz w:val="16"/>
                <w:szCs w:val="16"/>
                <w:lang w:val="ru-RU"/>
              </w:rPr>
              <w:t>Договор об открытии счета акцептован, открыть текущий счет</w:t>
            </w:r>
            <w:r w:rsidRPr="00BB0435">
              <w:rPr>
                <w:rFonts w:ascii="Arial" w:eastAsia="Times New Roman" w:hAnsi="Arial" w:cs="Arial"/>
                <w:spacing w:val="-17"/>
                <w:sz w:val="16"/>
                <w:szCs w:val="16"/>
                <w:lang w:val="ru-RU"/>
              </w:rPr>
              <w:t xml:space="preserve"> </w:t>
            </w:r>
            <w:r w:rsidRPr="00BB043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разрешаю</w:t>
            </w:r>
          </w:p>
          <w:p w:rsidR="00F009FE" w:rsidRPr="00BB0435" w:rsidRDefault="00F009FE" w:rsidP="003A749D">
            <w:pPr>
              <w:pStyle w:val="TableParagraph"/>
              <w:spacing w:line="200" w:lineRule="exac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009FE" w:rsidRPr="00BB0435" w:rsidRDefault="00F009FE" w:rsidP="00974CBD">
            <w:pPr>
              <w:pStyle w:val="TableParagraph"/>
              <w:tabs>
                <w:tab w:val="left" w:pos="2351"/>
                <w:tab w:val="left" w:pos="2998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B0435">
              <w:rPr>
                <w:rFonts w:ascii="Arial" w:hAnsi="Arial" w:cs="Arial"/>
                <w:sz w:val="16"/>
                <w:szCs w:val="16"/>
                <w:lang w:val="ru-RU"/>
              </w:rPr>
              <w:t xml:space="preserve">   «_____» _________________________20____ ж./г.</w:t>
            </w:r>
          </w:p>
          <w:p w:rsidR="00F009FE" w:rsidRPr="00BB0435" w:rsidRDefault="00F009FE" w:rsidP="00974CBD">
            <w:pPr>
              <w:pStyle w:val="TableParagraph"/>
              <w:tabs>
                <w:tab w:val="left" w:pos="2351"/>
                <w:tab w:val="left" w:pos="2998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009FE" w:rsidRPr="00BB0435" w:rsidRDefault="00F009FE" w:rsidP="00974CBD">
            <w:pPr>
              <w:pStyle w:val="TableParagraph"/>
              <w:tabs>
                <w:tab w:val="left" w:pos="2351"/>
                <w:tab w:val="left" w:pos="2998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F009FE" w:rsidRPr="00BB0435" w:rsidRDefault="00F009FE" w:rsidP="00974CBD">
            <w:pPr>
              <w:pStyle w:val="TableParagraph"/>
              <w:tabs>
                <w:tab w:val="left" w:pos="2351"/>
                <w:tab w:val="left" w:pos="2998"/>
              </w:tabs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009FE" w:rsidRPr="00153B52" w:rsidRDefault="00F009FE">
            <w:pPr>
              <w:pStyle w:val="TableParagraph"/>
              <w:tabs>
                <w:tab w:val="left" w:pos="5039"/>
              </w:tabs>
              <w:spacing w:line="222" w:lineRule="exact"/>
              <w:ind w:right="19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EA6383" w:rsidRPr="00153B52" w:rsidRDefault="00EA6383">
            <w:pPr>
              <w:pStyle w:val="TableParagraph"/>
              <w:tabs>
                <w:tab w:val="left" w:pos="5039"/>
              </w:tabs>
              <w:spacing w:line="222" w:lineRule="exact"/>
              <w:ind w:right="192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53B52">
              <w:rPr>
                <w:rFonts w:ascii="Arial" w:hAnsi="Arial" w:cs="Arial"/>
                <w:b/>
                <w:sz w:val="16"/>
                <w:szCs w:val="16"/>
                <w:lang w:val="ru-RU"/>
              </w:rPr>
              <w:t>Банктің</w:t>
            </w:r>
            <w:proofErr w:type="spellEnd"/>
            <w:r w:rsidRPr="00153B5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153B52">
              <w:rPr>
                <w:rFonts w:ascii="Arial" w:hAnsi="Arial" w:cs="Arial"/>
                <w:b/>
                <w:sz w:val="16"/>
                <w:szCs w:val="16"/>
                <w:lang w:val="ru-RU"/>
              </w:rPr>
              <w:t>у</w:t>
            </w:r>
            <w:proofErr w:type="gramEnd"/>
            <w:r w:rsidRPr="00153B52">
              <w:rPr>
                <w:rFonts w:ascii="Arial" w:hAnsi="Arial" w:cs="Arial"/>
                <w:b/>
                <w:sz w:val="16"/>
                <w:szCs w:val="16"/>
                <w:lang w:val="ru-RU"/>
              </w:rPr>
              <w:t>әкілетті</w:t>
            </w:r>
            <w:proofErr w:type="spellEnd"/>
            <w:r w:rsidRPr="00153B52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3B52">
              <w:rPr>
                <w:rFonts w:ascii="Arial" w:hAnsi="Arial" w:cs="Arial"/>
                <w:b/>
                <w:sz w:val="16"/>
                <w:szCs w:val="16"/>
                <w:lang w:val="ru-RU"/>
              </w:rPr>
              <w:t>тұлғасы</w:t>
            </w:r>
            <w:proofErr w:type="spellEnd"/>
            <w:r w:rsidRPr="00153B52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Pr="00153B52">
              <w:rPr>
                <w:rFonts w:ascii="Arial" w:hAnsi="Arial" w:cs="Arial"/>
                <w:b/>
                <w:sz w:val="16"/>
                <w:szCs w:val="16"/>
                <w:lang w:val="kk-KZ"/>
              </w:rPr>
              <w:t>ТАӘ</w:t>
            </w:r>
            <w:r w:rsidRPr="00153B52">
              <w:rPr>
                <w:rFonts w:ascii="Arial" w:hAnsi="Arial" w:cs="Arial"/>
                <w:sz w:val="16"/>
                <w:szCs w:val="16"/>
                <w:lang w:val="ru-RU"/>
              </w:rPr>
              <w:t>)/</w:t>
            </w:r>
          </w:p>
          <w:p w:rsidR="00F009FE" w:rsidRPr="00153B52" w:rsidRDefault="00F009FE">
            <w:pPr>
              <w:pStyle w:val="TableParagraph"/>
              <w:tabs>
                <w:tab w:val="left" w:pos="5039"/>
              </w:tabs>
              <w:spacing w:line="222" w:lineRule="exact"/>
              <w:ind w:right="19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3B52">
              <w:rPr>
                <w:rFonts w:ascii="Arial" w:hAnsi="Arial" w:cs="Arial"/>
                <w:sz w:val="16"/>
                <w:szCs w:val="16"/>
                <w:lang w:val="ru-RU"/>
              </w:rPr>
              <w:t xml:space="preserve">Уполномоченное лицо Банка (ФИО) </w:t>
            </w:r>
          </w:p>
          <w:p w:rsidR="00463D51" w:rsidRPr="00153B52" w:rsidRDefault="00463D51" w:rsidP="006062B4">
            <w:pPr>
              <w:pStyle w:val="TableParagraph"/>
              <w:tabs>
                <w:tab w:val="left" w:pos="4505"/>
                <w:tab w:val="left" w:pos="5039"/>
              </w:tabs>
              <w:spacing w:line="222" w:lineRule="exact"/>
              <w:ind w:right="192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6062B4" w:rsidRPr="00153B52" w:rsidRDefault="00463D51" w:rsidP="006062B4">
            <w:pPr>
              <w:pStyle w:val="TableParagraph"/>
              <w:tabs>
                <w:tab w:val="left" w:pos="4505"/>
                <w:tab w:val="left" w:pos="5039"/>
              </w:tabs>
              <w:spacing w:line="222" w:lineRule="exact"/>
              <w:ind w:right="19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3B52">
              <w:rPr>
                <w:rFonts w:ascii="Arial" w:hAnsi="Arial" w:cs="Arial"/>
                <w:sz w:val="16"/>
                <w:szCs w:val="16"/>
                <w:lang w:val="ru-RU"/>
              </w:rPr>
              <w:t>_______</w:t>
            </w:r>
            <w:r w:rsidR="006062B4" w:rsidRPr="00153B52">
              <w:rPr>
                <w:rFonts w:ascii="Arial" w:hAnsi="Arial" w:cs="Arial"/>
                <w:sz w:val="16"/>
                <w:szCs w:val="16"/>
                <w:lang w:val="ru-RU"/>
              </w:rPr>
              <w:t>________________</w:t>
            </w:r>
            <w:r w:rsidR="00BB0435" w:rsidRPr="00153B52">
              <w:rPr>
                <w:rFonts w:ascii="Arial" w:hAnsi="Arial" w:cs="Arial"/>
                <w:sz w:val="16"/>
                <w:szCs w:val="16"/>
                <w:lang w:val="ru-RU"/>
              </w:rPr>
              <w:t>_________________________</w:t>
            </w:r>
          </w:p>
          <w:p w:rsidR="003A00FB" w:rsidRPr="00153B52" w:rsidRDefault="003A00FB">
            <w:pPr>
              <w:pStyle w:val="TableParagraph"/>
              <w:tabs>
                <w:tab w:val="left" w:pos="5039"/>
              </w:tabs>
              <w:spacing w:line="222" w:lineRule="exact"/>
              <w:ind w:right="192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53B52">
              <w:rPr>
                <w:rFonts w:ascii="Arial" w:hAnsi="Arial" w:cs="Arial"/>
                <w:sz w:val="16"/>
                <w:szCs w:val="16"/>
                <w:lang w:val="ru-RU"/>
              </w:rPr>
              <w:t>_______________________</w:t>
            </w:r>
            <w:r w:rsidR="00BB0435" w:rsidRPr="00153B52">
              <w:rPr>
                <w:rFonts w:ascii="Arial" w:hAnsi="Arial" w:cs="Arial"/>
                <w:sz w:val="16"/>
                <w:szCs w:val="16"/>
                <w:lang w:val="ru-RU"/>
              </w:rPr>
              <w:t>_________________________</w:t>
            </w:r>
          </w:p>
          <w:p w:rsidR="001E2014" w:rsidRPr="00153B52" w:rsidRDefault="001E2014" w:rsidP="001E2014">
            <w:pPr>
              <w:pStyle w:val="TableParagraph"/>
              <w:tabs>
                <w:tab w:val="left" w:pos="5039"/>
              </w:tabs>
              <w:spacing w:line="222" w:lineRule="exact"/>
              <w:ind w:right="192"/>
              <w:jc w:val="center"/>
              <w:rPr>
                <w:rFonts w:ascii="Arial" w:hAnsi="Arial" w:cs="Arial"/>
                <w:i/>
                <w:sz w:val="14"/>
                <w:szCs w:val="14"/>
                <w:lang w:val="kk-KZ"/>
              </w:rPr>
            </w:pPr>
            <w:r w:rsidRPr="00153B52">
              <w:rPr>
                <w:rFonts w:ascii="Arial" w:hAnsi="Arial" w:cs="Arial"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ru-RU"/>
              </w:rPr>
              <w:t>қолы</w:t>
            </w:r>
            <w:proofErr w:type="spellEnd"/>
            <w:r w:rsidRPr="00153B52">
              <w:rPr>
                <w:rFonts w:ascii="Arial" w:hAnsi="Arial" w:cs="Arial"/>
                <w:i/>
                <w:sz w:val="14"/>
                <w:szCs w:val="14"/>
                <w:lang w:val="ru-RU"/>
              </w:rPr>
              <w:t xml:space="preserve">/подпись, </w:t>
            </w:r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мө</w:t>
            </w:r>
            <w:proofErr w:type="gramStart"/>
            <w:r w:rsidRPr="00153B52">
              <w:rPr>
                <w:rFonts w:ascii="Arial" w:hAnsi="Arial" w:cs="Arial"/>
                <w:b/>
                <w:i/>
                <w:sz w:val="14"/>
                <w:szCs w:val="14"/>
                <w:lang w:val="kk-KZ"/>
              </w:rPr>
              <w:t>р</w:t>
            </w:r>
            <w:proofErr w:type="gramEnd"/>
            <w:r w:rsidRPr="00153B52">
              <w:rPr>
                <w:rFonts w:ascii="Arial" w:hAnsi="Arial" w:cs="Arial"/>
                <w:i/>
                <w:sz w:val="14"/>
                <w:szCs w:val="14"/>
                <w:lang w:val="ru-RU"/>
              </w:rPr>
              <w:t>/печать)</w:t>
            </w:r>
          </w:p>
          <w:p w:rsidR="00F009FE" w:rsidRPr="00153B52" w:rsidRDefault="00F009FE" w:rsidP="003A749D">
            <w:pPr>
              <w:pStyle w:val="TableParagraph"/>
              <w:tabs>
                <w:tab w:val="left" w:pos="5159"/>
              </w:tabs>
              <w:spacing w:line="222" w:lineRule="exact"/>
              <w:ind w:right="72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</w:tbl>
    <w:p w:rsidR="00445092" w:rsidRDefault="00445092" w:rsidP="00EA2E3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sectPr w:rsidR="00445092" w:rsidSect="00BF223F">
      <w:headerReference w:type="default" r:id="rId8"/>
      <w:pgSz w:w="11906" w:h="16838" w:code="9"/>
      <w:pgMar w:top="539" w:right="707" w:bottom="346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17" w:rsidRDefault="00D64217">
      <w:r>
        <w:separator/>
      </w:r>
    </w:p>
  </w:endnote>
  <w:endnote w:type="continuationSeparator" w:id="0">
    <w:p w:rsidR="00D64217" w:rsidRDefault="00D6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17" w:rsidRDefault="00D64217">
      <w:r>
        <w:separator/>
      </w:r>
    </w:p>
  </w:footnote>
  <w:footnote w:type="continuationSeparator" w:id="0">
    <w:p w:rsidR="00D64217" w:rsidRDefault="00D64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04" w:rsidRPr="00D66847" w:rsidRDefault="00127C04" w:rsidP="00127C04">
    <w:pPr>
      <w:pStyle w:val="a5"/>
      <w:jc w:val="right"/>
      <w:rPr>
        <w:b/>
        <w:i/>
        <w:sz w:val="18"/>
        <w:szCs w:val="18"/>
        <w:lang w:val="kk-KZ"/>
      </w:rPr>
    </w:pPr>
    <w:r w:rsidRPr="00D66847">
      <w:rPr>
        <w:b/>
        <w:i/>
        <w:sz w:val="18"/>
        <w:szCs w:val="18"/>
        <w:lang w:val="kk-KZ"/>
      </w:rPr>
      <w:t xml:space="preserve">«Жинақ банкі» АҚ ЕБ-де ағымдағы шот  ашу және қызмет көрсету </w:t>
    </w:r>
  </w:p>
  <w:p w:rsidR="00127C04" w:rsidRPr="00D66847" w:rsidRDefault="00127C04" w:rsidP="00127C04">
    <w:pPr>
      <w:pStyle w:val="a5"/>
      <w:jc w:val="right"/>
      <w:rPr>
        <w:b/>
        <w:i/>
        <w:sz w:val="18"/>
        <w:szCs w:val="18"/>
        <w:lang w:val="kk-KZ"/>
      </w:rPr>
    </w:pPr>
    <w:r w:rsidRPr="00D66847">
      <w:rPr>
        <w:b/>
        <w:i/>
        <w:sz w:val="18"/>
        <w:szCs w:val="18"/>
        <w:lang w:val="kk-KZ"/>
      </w:rPr>
      <w:t xml:space="preserve">талаптарына (заңды тұлғалар, жеке кәсіпкерлер, жеке нотариустер, </w:t>
    </w:r>
  </w:p>
  <w:p w:rsidR="00127C04" w:rsidRPr="00D66847" w:rsidRDefault="00127C04" w:rsidP="00127C04">
    <w:pPr>
      <w:pStyle w:val="a5"/>
      <w:jc w:val="right"/>
      <w:rPr>
        <w:b/>
        <w:i/>
        <w:sz w:val="18"/>
        <w:szCs w:val="18"/>
        <w:lang w:val="kk-KZ"/>
      </w:rPr>
    </w:pPr>
    <w:r w:rsidRPr="00D66847">
      <w:rPr>
        <w:b/>
        <w:i/>
        <w:sz w:val="18"/>
        <w:szCs w:val="18"/>
        <w:lang w:val="kk-KZ"/>
      </w:rPr>
      <w:t>адвокаттар</w:t>
    </w:r>
    <w:r w:rsidR="00C71F45">
      <w:rPr>
        <w:b/>
        <w:i/>
        <w:sz w:val="18"/>
        <w:szCs w:val="18"/>
        <w:lang w:val="kk-KZ"/>
      </w:rPr>
      <w:t>,</w:t>
    </w:r>
    <w:r w:rsidRPr="00D66847">
      <w:rPr>
        <w:b/>
        <w:i/>
        <w:sz w:val="18"/>
        <w:szCs w:val="18"/>
        <w:lang w:val="kk-KZ"/>
      </w:rPr>
      <w:t xml:space="preserve"> жеке сот орындаушылары</w:t>
    </w:r>
    <w:r w:rsidR="00C71F45">
      <w:rPr>
        <w:b/>
        <w:i/>
        <w:sz w:val="18"/>
        <w:szCs w:val="18"/>
        <w:lang w:val="kk-KZ"/>
      </w:rPr>
      <w:t>, кәсіби медиаторлар</w:t>
    </w:r>
    <w:r w:rsidRPr="00D66847">
      <w:rPr>
        <w:b/>
        <w:i/>
        <w:sz w:val="18"/>
        <w:szCs w:val="18"/>
        <w:lang w:val="kk-KZ"/>
      </w:rPr>
      <w:t xml:space="preserve"> үшін) </w:t>
    </w:r>
  </w:p>
  <w:p w:rsidR="00127C04" w:rsidRPr="00D66847" w:rsidRDefault="00127C04" w:rsidP="00127C04">
    <w:pPr>
      <w:pStyle w:val="a5"/>
      <w:jc w:val="right"/>
      <w:rPr>
        <w:b/>
        <w:i/>
        <w:sz w:val="18"/>
        <w:szCs w:val="18"/>
        <w:lang w:val="kk-KZ"/>
      </w:rPr>
    </w:pPr>
    <w:r w:rsidRPr="00D66847">
      <w:rPr>
        <w:b/>
        <w:i/>
        <w:sz w:val="18"/>
        <w:szCs w:val="18"/>
        <w:u w:val="single"/>
        <w:lang w:val="kk-KZ"/>
      </w:rPr>
      <w:t>№1 қосымша (заңды тұлғалар үшін</w:t>
    </w:r>
    <w:r w:rsidRPr="00D66847">
      <w:rPr>
        <w:b/>
        <w:i/>
        <w:sz w:val="18"/>
        <w:szCs w:val="18"/>
        <w:lang w:val="kk-KZ"/>
      </w:rPr>
      <w:t>)/</w:t>
    </w:r>
  </w:p>
  <w:p w:rsidR="003B5973" w:rsidRPr="00D66847" w:rsidRDefault="003B5973" w:rsidP="00827F65">
    <w:pPr>
      <w:pStyle w:val="a5"/>
      <w:jc w:val="right"/>
      <w:rPr>
        <w:i/>
        <w:sz w:val="18"/>
        <w:szCs w:val="18"/>
      </w:rPr>
    </w:pPr>
    <w:r w:rsidRPr="00D66847">
      <w:rPr>
        <w:i/>
        <w:sz w:val="18"/>
        <w:szCs w:val="18"/>
        <w:u w:val="single"/>
      </w:rPr>
      <w:t>Приложение № 1</w:t>
    </w:r>
    <w:r w:rsidR="004A09CF" w:rsidRPr="00D66847">
      <w:rPr>
        <w:i/>
        <w:sz w:val="18"/>
        <w:szCs w:val="18"/>
        <w:u w:val="single"/>
      </w:rPr>
      <w:t xml:space="preserve"> (для </w:t>
    </w:r>
    <w:r w:rsidR="00BD7888" w:rsidRPr="00D66847">
      <w:rPr>
        <w:i/>
        <w:sz w:val="18"/>
        <w:szCs w:val="18"/>
        <w:u w:val="single"/>
      </w:rPr>
      <w:t>юридических лиц</w:t>
    </w:r>
    <w:r w:rsidR="004A09CF" w:rsidRPr="00D66847">
      <w:rPr>
        <w:i/>
        <w:sz w:val="18"/>
        <w:szCs w:val="18"/>
      </w:rPr>
      <w:t>)</w:t>
    </w:r>
  </w:p>
  <w:p w:rsidR="003B5973" w:rsidRPr="00571A4B" w:rsidRDefault="003B5973" w:rsidP="00827F65">
    <w:pPr>
      <w:pStyle w:val="a5"/>
      <w:jc w:val="right"/>
      <w:rPr>
        <w:i/>
        <w:sz w:val="18"/>
        <w:szCs w:val="18"/>
      </w:rPr>
    </w:pPr>
    <w:r w:rsidRPr="00610A25">
      <w:rPr>
        <w:i/>
        <w:sz w:val="18"/>
        <w:szCs w:val="18"/>
      </w:rPr>
      <w:t xml:space="preserve"> </w:t>
    </w:r>
    <w:r w:rsidRPr="00571A4B">
      <w:rPr>
        <w:i/>
        <w:sz w:val="18"/>
        <w:szCs w:val="18"/>
      </w:rPr>
      <w:t>к Условиям открытия и обслуживания текущего счета в ДБ АО «Сбербанк»</w:t>
    </w:r>
  </w:p>
  <w:p w:rsidR="00DA6A27" w:rsidRPr="00D41551" w:rsidRDefault="003B5973" w:rsidP="00827F65">
    <w:pPr>
      <w:pStyle w:val="a5"/>
      <w:jc w:val="right"/>
      <w:rPr>
        <w:i/>
        <w:sz w:val="18"/>
        <w:szCs w:val="18"/>
      </w:rPr>
    </w:pPr>
    <w:r w:rsidRPr="00571A4B">
      <w:rPr>
        <w:i/>
        <w:sz w:val="18"/>
        <w:szCs w:val="18"/>
      </w:rPr>
      <w:t xml:space="preserve"> </w:t>
    </w:r>
    <w:proofErr w:type="gramStart"/>
    <w:r w:rsidRPr="00571A4B">
      <w:rPr>
        <w:i/>
        <w:sz w:val="18"/>
        <w:szCs w:val="18"/>
      </w:rPr>
      <w:t>(для юридических лиц</w:t>
    </w:r>
    <w:r w:rsidR="008B23DE" w:rsidRPr="00571A4B">
      <w:rPr>
        <w:i/>
        <w:sz w:val="18"/>
        <w:szCs w:val="18"/>
      </w:rPr>
      <w:t>,</w:t>
    </w:r>
    <w:r w:rsidRPr="00571A4B">
      <w:rPr>
        <w:i/>
        <w:sz w:val="18"/>
        <w:szCs w:val="18"/>
      </w:rPr>
      <w:t xml:space="preserve">  индивидуальных </w:t>
    </w:r>
    <w:r w:rsidRPr="00D41551">
      <w:rPr>
        <w:i/>
        <w:sz w:val="18"/>
        <w:szCs w:val="18"/>
      </w:rPr>
      <w:t>предпринимателей</w:t>
    </w:r>
    <w:r w:rsidR="008B23DE" w:rsidRPr="00D41551">
      <w:rPr>
        <w:i/>
        <w:sz w:val="18"/>
        <w:szCs w:val="18"/>
      </w:rPr>
      <w:t xml:space="preserve">, частных нотариусов, </w:t>
    </w:r>
    <w:proofErr w:type="gramEnd"/>
  </w:p>
  <w:p w:rsidR="00DE6209" w:rsidRPr="00571A4B" w:rsidRDefault="008B23DE" w:rsidP="00827F65">
    <w:pPr>
      <w:pStyle w:val="a5"/>
      <w:jc w:val="right"/>
      <w:rPr>
        <w:i/>
        <w:sz w:val="18"/>
        <w:szCs w:val="18"/>
      </w:rPr>
    </w:pPr>
    <w:r w:rsidRPr="00D41551">
      <w:rPr>
        <w:i/>
        <w:sz w:val="18"/>
        <w:szCs w:val="18"/>
      </w:rPr>
      <w:t>адвокатов</w:t>
    </w:r>
    <w:r w:rsidR="00E45421" w:rsidRPr="00D41551">
      <w:rPr>
        <w:i/>
        <w:sz w:val="18"/>
        <w:szCs w:val="18"/>
      </w:rPr>
      <w:t>,</w:t>
    </w:r>
    <w:r w:rsidRPr="00D41551">
      <w:rPr>
        <w:i/>
        <w:sz w:val="18"/>
        <w:szCs w:val="18"/>
      </w:rPr>
      <w:t xml:space="preserve"> частных судебных исполнителей</w:t>
    </w:r>
    <w:r w:rsidR="00B07734" w:rsidRPr="00D41551">
      <w:rPr>
        <w:i/>
        <w:sz w:val="18"/>
        <w:szCs w:val="18"/>
      </w:rPr>
      <w:t>,</w:t>
    </w:r>
    <w:r w:rsidR="00DA7D1A" w:rsidRPr="00D41551">
      <w:rPr>
        <w:i/>
        <w:sz w:val="18"/>
        <w:szCs w:val="18"/>
      </w:rPr>
      <w:t xml:space="preserve"> </w:t>
    </w:r>
    <w:r w:rsidR="00E45421" w:rsidRPr="00D41551">
      <w:rPr>
        <w:i/>
        <w:sz w:val="18"/>
        <w:szCs w:val="18"/>
      </w:rPr>
      <w:t>профессиональных медиаторов</w:t>
    </w:r>
    <w:r w:rsidR="003B5973" w:rsidRPr="00D41551">
      <w:rPr>
        <w:i/>
        <w:sz w:val="18"/>
        <w:szCs w:val="18"/>
      </w:rPr>
      <w:t>)</w:t>
    </w:r>
  </w:p>
  <w:p w:rsidR="00827F65" w:rsidRPr="00610A25" w:rsidRDefault="00827F65" w:rsidP="00827F65">
    <w:pPr>
      <w:pStyle w:val="a5"/>
      <w:jc w:val="right"/>
    </w:pPr>
  </w:p>
  <w:p w:rsidR="00F168AA" w:rsidRDefault="00127C04" w:rsidP="00445092">
    <w:pPr>
      <w:pStyle w:val="a5"/>
      <w:jc w:val="center"/>
      <w:rPr>
        <w:b/>
        <w:sz w:val="20"/>
        <w:szCs w:val="20"/>
      </w:rPr>
    </w:pPr>
    <w:r w:rsidRPr="003917CB">
      <w:rPr>
        <w:b/>
        <w:sz w:val="20"/>
        <w:szCs w:val="20"/>
        <w:lang w:val="kk-KZ"/>
      </w:rPr>
      <w:t>ШОТ АШУ ТУРАЛЫ ШАРТ/</w:t>
    </w:r>
    <w:r w:rsidR="00845ADF" w:rsidRPr="003917CB">
      <w:rPr>
        <w:b/>
        <w:sz w:val="20"/>
        <w:szCs w:val="20"/>
      </w:rPr>
      <w:t>ДОГОВОР ОБ ОТКРЫТИИ СЧЕТА</w:t>
    </w:r>
    <w:r w:rsidR="0051598E">
      <w:rPr>
        <w:b/>
        <w:sz w:val="20"/>
        <w:szCs w:val="20"/>
      </w:rPr>
      <w:t xml:space="preserve"> </w:t>
    </w:r>
  </w:p>
  <w:p w:rsidR="000731DD" w:rsidRDefault="000731DD" w:rsidP="00445092">
    <w:pPr>
      <w:pStyle w:val="a5"/>
      <w:jc w:val="cent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A53"/>
    <w:multiLevelType w:val="hybridMultilevel"/>
    <w:tmpl w:val="78F0161E"/>
    <w:lvl w:ilvl="0" w:tplc="00B0D11C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35FB"/>
    <w:multiLevelType w:val="hybridMultilevel"/>
    <w:tmpl w:val="1504A5F2"/>
    <w:lvl w:ilvl="0" w:tplc="CF8A9F5C">
      <w:start w:val="1"/>
      <w:numFmt w:val="bullet"/>
      <w:lvlText w:val="-"/>
      <w:lvlJc w:val="left"/>
      <w:pPr>
        <w:ind w:hanging="54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3204F4">
      <w:start w:val="1"/>
      <w:numFmt w:val="bullet"/>
      <w:lvlText w:val="•"/>
      <w:lvlJc w:val="left"/>
      <w:rPr>
        <w:rFonts w:hint="default"/>
      </w:rPr>
    </w:lvl>
    <w:lvl w:ilvl="2" w:tplc="65F4B0A4">
      <w:start w:val="1"/>
      <w:numFmt w:val="bullet"/>
      <w:lvlText w:val="•"/>
      <w:lvlJc w:val="left"/>
      <w:rPr>
        <w:rFonts w:hint="default"/>
      </w:rPr>
    </w:lvl>
    <w:lvl w:ilvl="3" w:tplc="2174E746">
      <w:start w:val="1"/>
      <w:numFmt w:val="bullet"/>
      <w:lvlText w:val="•"/>
      <w:lvlJc w:val="left"/>
      <w:rPr>
        <w:rFonts w:hint="default"/>
      </w:rPr>
    </w:lvl>
    <w:lvl w:ilvl="4" w:tplc="FE2A3B40">
      <w:start w:val="1"/>
      <w:numFmt w:val="bullet"/>
      <w:lvlText w:val="•"/>
      <w:lvlJc w:val="left"/>
      <w:rPr>
        <w:rFonts w:hint="default"/>
      </w:rPr>
    </w:lvl>
    <w:lvl w:ilvl="5" w:tplc="73CAB1D4">
      <w:start w:val="1"/>
      <w:numFmt w:val="bullet"/>
      <w:lvlText w:val="•"/>
      <w:lvlJc w:val="left"/>
      <w:rPr>
        <w:rFonts w:hint="default"/>
      </w:rPr>
    </w:lvl>
    <w:lvl w:ilvl="6" w:tplc="B6FEA638">
      <w:start w:val="1"/>
      <w:numFmt w:val="bullet"/>
      <w:lvlText w:val="•"/>
      <w:lvlJc w:val="left"/>
      <w:rPr>
        <w:rFonts w:hint="default"/>
      </w:rPr>
    </w:lvl>
    <w:lvl w:ilvl="7" w:tplc="5FD2607C">
      <w:start w:val="1"/>
      <w:numFmt w:val="bullet"/>
      <w:lvlText w:val="•"/>
      <w:lvlJc w:val="left"/>
      <w:rPr>
        <w:rFonts w:hint="default"/>
      </w:rPr>
    </w:lvl>
    <w:lvl w:ilvl="8" w:tplc="EBF80A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9D524A"/>
    <w:multiLevelType w:val="hybridMultilevel"/>
    <w:tmpl w:val="A91054C6"/>
    <w:lvl w:ilvl="0" w:tplc="A302F5D8">
      <w:start w:val="1"/>
      <w:numFmt w:val="decimal"/>
      <w:lvlText w:val="%1)"/>
      <w:lvlJc w:val="left"/>
      <w:pPr>
        <w:ind w:left="1152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4507F2B"/>
    <w:multiLevelType w:val="hybridMultilevel"/>
    <w:tmpl w:val="4BD229D6"/>
    <w:lvl w:ilvl="0" w:tplc="351836F2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497E2399"/>
    <w:multiLevelType w:val="hybridMultilevel"/>
    <w:tmpl w:val="D5DA9F14"/>
    <w:lvl w:ilvl="0" w:tplc="00B0D11C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666FC"/>
    <w:multiLevelType w:val="hybridMultilevel"/>
    <w:tmpl w:val="212E6390"/>
    <w:lvl w:ilvl="0" w:tplc="6C8A5470">
      <w:start w:val="1"/>
      <w:numFmt w:val="bullet"/>
      <w:lvlText w:val=""/>
      <w:lvlJc w:val="left"/>
      <w:pPr>
        <w:ind w:left="187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6">
    <w:nsid w:val="614A16FD"/>
    <w:multiLevelType w:val="hybridMultilevel"/>
    <w:tmpl w:val="3CB44080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842AE"/>
    <w:multiLevelType w:val="hybridMultilevel"/>
    <w:tmpl w:val="89A2A8E4"/>
    <w:lvl w:ilvl="0" w:tplc="00B0D11C">
      <w:start w:val="1"/>
      <w:numFmt w:val="bullet"/>
      <w:lvlText w:val=""/>
      <w:lvlJc w:val="left"/>
      <w:pPr>
        <w:ind w:left="8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77071BAD"/>
    <w:multiLevelType w:val="hybridMultilevel"/>
    <w:tmpl w:val="D7D81510"/>
    <w:lvl w:ilvl="0" w:tplc="8E6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667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D4525"/>
    <w:multiLevelType w:val="hybridMultilevel"/>
    <w:tmpl w:val="697AC8C0"/>
    <w:lvl w:ilvl="0" w:tplc="1C94D06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09EC458">
      <w:start w:val="1"/>
      <w:numFmt w:val="bullet"/>
      <w:lvlText w:val="•"/>
      <w:lvlJc w:val="left"/>
      <w:rPr>
        <w:rFonts w:hint="default"/>
      </w:rPr>
    </w:lvl>
    <w:lvl w:ilvl="2" w:tplc="F482D8CE">
      <w:start w:val="1"/>
      <w:numFmt w:val="bullet"/>
      <w:lvlText w:val="•"/>
      <w:lvlJc w:val="left"/>
      <w:rPr>
        <w:rFonts w:hint="default"/>
      </w:rPr>
    </w:lvl>
    <w:lvl w:ilvl="3" w:tplc="EF6451FC">
      <w:start w:val="1"/>
      <w:numFmt w:val="bullet"/>
      <w:lvlText w:val="•"/>
      <w:lvlJc w:val="left"/>
      <w:rPr>
        <w:rFonts w:hint="default"/>
      </w:rPr>
    </w:lvl>
    <w:lvl w:ilvl="4" w:tplc="852EB0B6">
      <w:start w:val="1"/>
      <w:numFmt w:val="bullet"/>
      <w:lvlText w:val="•"/>
      <w:lvlJc w:val="left"/>
      <w:rPr>
        <w:rFonts w:hint="default"/>
      </w:rPr>
    </w:lvl>
    <w:lvl w:ilvl="5" w:tplc="D58E69F6">
      <w:start w:val="1"/>
      <w:numFmt w:val="bullet"/>
      <w:lvlText w:val="•"/>
      <w:lvlJc w:val="left"/>
      <w:rPr>
        <w:rFonts w:hint="default"/>
      </w:rPr>
    </w:lvl>
    <w:lvl w:ilvl="6" w:tplc="8F88E764">
      <w:start w:val="1"/>
      <w:numFmt w:val="bullet"/>
      <w:lvlText w:val="•"/>
      <w:lvlJc w:val="left"/>
      <w:rPr>
        <w:rFonts w:hint="default"/>
      </w:rPr>
    </w:lvl>
    <w:lvl w:ilvl="7" w:tplc="6C905AC0">
      <w:start w:val="1"/>
      <w:numFmt w:val="bullet"/>
      <w:lvlText w:val="•"/>
      <w:lvlJc w:val="left"/>
      <w:rPr>
        <w:rFonts w:hint="default"/>
      </w:rPr>
    </w:lvl>
    <w:lvl w:ilvl="8" w:tplc="EFC615B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DE92AF4"/>
    <w:multiLevelType w:val="hybridMultilevel"/>
    <w:tmpl w:val="91E6AF1C"/>
    <w:lvl w:ilvl="0" w:tplc="6C8A5470">
      <w:start w:val="1"/>
      <w:numFmt w:val="bullet"/>
      <w:lvlText w:val=""/>
      <w:lvlJc w:val="left"/>
      <w:pPr>
        <w:ind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B920B670">
      <w:start w:val="1"/>
      <w:numFmt w:val="bullet"/>
      <w:lvlText w:val="•"/>
      <w:lvlJc w:val="left"/>
      <w:rPr>
        <w:rFonts w:hint="default"/>
      </w:rPr>
    </w:lvl>
    <w:lvl w:ilvl="2" w:tplc="65169436">
      <w:start w:val="1"/>
      <w:numFmt w:val="bullet"/>
      <w:lvlText w:val="•"/>
      <w:lvlJc w:val="left"/>
      <w:rPr>
        <w:rFonts w:hint="default"/>
      </w:rPr>
    </w:lvl>
    <w:lvl w:ilvl="3" w:tplc="76C87598">
      <w:start w:val="1"/>
      <w:numFmt w:val="bullet"/>
      <w:lvlText w:val="•"/>
      <w:lvlJc w:val="left"/>
      <w:rPr>
        <w:rFonts w:hint="default"/>
      </w:rPr>
    </w:lvl>
    <w:lvl w:ilvl="4" w:tplc="BA164E90">
      <w:start w:val="1"/>
      <w:numFmt w:val="bullet"/>
      <w:lvlText w:val="•"/>
      <w:lvlJc w:val="left"/>
      <w:rPr>
        <w:rFonts w:hint="default"/>
      </w:rPr>
    </w:lvl>
    <w:lvl w:ilvl="5" w:tplc="7B32910A">
      <w:start w:val="1"/>
      <w:numFmt w:val="bullet"/>
      <w:lvlText w:val="•"/>
      <w:lvlJc w:val="left"/>
      <w:rPr>
        <w:rFonts w:hint="default"/>
      </w:rPr>
    </w:lvl>
    <w:lvl w:ilvl="6" w:tplc="B0CAD4FE">
      <w:start w:val="1"/>
      <w:numFmt w:val="bullet"/>
      <w:lvlText w:val="•"/>
      <w:lvlJc w:val="left"/>
      <w:rPr>
        <w:rFonts w:hint="default"/>
      </w:rPr>
    </w:lvl>
    <w:lvl w:ilvl="7" w:tplc="9C78301C">
      <w:start w:val="1"/>
      <w:numFmt w:val="bullet"/>
      <w:lvlText w:val="•"/>
      <w:lvlJc w:val="left"/>
      <w:rPr>
        <w:rFonts w:hint="default"/>
      </w:rPr>
    </w:lvl>
    <w:lvl w:ilvl="8" w:tplc="24FEA61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06FA"/>
    <w:rsid w:val="00005B28"/>
    <w:rsid w:val="000069FB"/>
    <w:rsid w:val="00011AEB"/>
    <w:rsid w:val="00014ADD"/>
    <w:rsid w:val="00015408"/>
    <w:rsid w:val="00024814"/>
    <w:rsid w:val="0002616F"/>
    <w:rsid w:val="00034387"/>
    <w:rsid w:val="0004024D"/>
    <w:rsid w:val="000425B0"/>
    <w:rsid w:val="0004399E"/>
    <w:rsid w:val="00043A5B"/>
    <w:rsid w:val="00052C6C"/>
    <w:rsid w:val="0005372E"/>
    <w:rsid w:val="00061A32"/>
    <w:rsid w:val="00062A36"/>
    <w:rsid w:val="00067E14"/>
    <w:rsid w:val="000731DD"/>
    <w:rsid w:val="000743C4"/>
    <w:rsid w:val="0007603C"/>
    <w:rsid w:val="00076176"/>
    <w:rsid w:val="00076238"/>
    <w:rsid w:val="000778FB"/>
    <w:rsid w:val="00084C4F"/>
    <w:rsid w:val="00086C33"/>
    <w:rsid w:val="00087BF5"/>
    <w:rsid w:val="0009169A"/>
    <w:rsid w:val="000916F1"/>
    <w:rsid w:val="00092675"/>
    <w:rsid w:val="00093DA0"/>
    <w:rsid w:val="000947BA"/>
    <w:rsid w:val="000977F0"/>
    <w:rsid w:val="000A02F7"/>
    <w:rsid w:val="000A69C4"/>
    <w:rsid w:val="000A7C27"/>
    <w:rsid w:val="000B410F"/>
    <w:rsid w:val="000C7F4F"/>
    <w:rsid w:val="000D0270"/>
    <w:rsid w:val="000D2643"/>
    <w:rsid w:val="000D4FB7"/>
    <w:rsid w:val="000D6818"/>
    <w:rsid w:val="000E26CC"/>
    <w:rsid w:val="000E296C"/>
    <w:rsid w:val="000E6C61"/>
    <w:rsid w:val="000E7BB7"/>
    <w:rsid w:val="000F46E9"/>
    <w:rsid w:val="00101533"/>
    <w:rsid w:val="00101DF1"/>
    <w:rsid w:val="00101F44"/>
    <w:rsid w:val="0010554C"/>
    <w:rsid w:val="001058A3"/>
    <w:rsid w:val="00114048"/>
    <w:rsid w:val="001178B2"/>
    <w:rsid w:val="0012012D"/>
    <w:rsid w:val="001201EA"/>
    <w:rsid w:val="00120F1F"/>
    <w:rsid w:val="00125786"/>
    <w:rsid w:val="00125EDC"/>
    <w:rsid w:val="001260A6"/>
    <w:rsid w:val="00126CCE"/>
    <w:rsid w:val="00127C04"/>
    <w:rsid w:val="00132A62"/>
    <w:rsid w:val="00140560"/>
    <w:rsid w:val="00144B7D"/>
    <w:rsid w:val="00146CE8"/>
    <w:rsid w:val="00146D37"/>
    <w:rsid w:val="00153B52"/>
    <w:rsid w:val="00155B7E"/>
    <w:rsid w:val="0016252A"/>
    <w:rsid w:val="00163A01"/>
    <w:rsid w:val="00170150"/>
    <w:rsid w:val="001769F3"/>
    <w:rsid w:val="001778B5"/>
    <w:rsid w:val="00177D28"/>
    <w:rsid w:val="00182E80"/>
    <w:rsid w:val="00187B18"/>
    <w:rsid w:val="001927E9"/>
    <w:rsid w:val="00193B5A"/>
    <w:rsid w:val="00194DB9"/>
    <w:rsid w:val="001951BA"/>
    <w:rsid w:val="001A217B"/>
    <w:rsid w:val="001A4E07"/>
    <w:rsid w:val="001A513E"/>
    <w:rsid w:val="001D7DB7"/>
    <w:rsid w:val="001E19EB"/>
    <w:rsid w:val="001E2014"/>
    <w:rsid w:val="001E316B"/>
    <w:rsid w:val="001F0E9F"/>
    <w:rsid w:val="001F1AD7"/>
    <w:rsid w:val="001F7EFB"/>
    <w:rsid w:val="002039B7"/>
    <w:rsid w:val="00204BC2"/>
    <w:rsid w:val="00212FC8"/>
    <w:rsid w:val="00213D58"/>
    <w:rsid w:val="00222ACB"/>
    <w:rsid w:val="00223BBD"/>
    <w:rsid w:val="002267F4"/>
    <w:rsid w:val="00226CD1"/>
    <w:rsid w:val="0022728F"/>
    <w:rsid w:val="00235B4B"/>
    <w:rsid w:val="002377A6"/>
    <w:rsid w:val="002430BB"/>
    <w:rsid w:val="0024567A"/>
    <w:rsid w:val="002456E3"/>
    <w:rsid w:val="00246FFD"/>
    <w:rsid w:val="0024770E"/>
    <w:rsid w:val="002615C6"/>
    <w:rsid w:val="00264BEC"/>
    <w:rsid w:val="002667D6"/>
    <w:rsid w:val="00266D07"/>
    <w:rsid w:val="00267B35"/>
    <w:rsid w:val="00270834"/>
    <w:rsid w:val="002708DB"/>
    <w:rsid w:val="002754FC"/>
    <w:rsid w:val="0028435B"/>
    <w:rsid w:val="00291D20"/>
    <w:rsid w:val="00294220"/>
    <w:rsid w:val="00296324"/>
    <w:rsid w:val="002963D3"/>
    <w:rsid w:val="002A197D"/>
    <w:rsid w:val="002A1C79"/>
    <w:rsid w:val="002A1FCF"/>
    <w:rsid w:val="002A35EA"/>
    <w:rsid w:val="002B020F"/>
    <w:rsid w:val="002C4392"/>
    <w:rsid w:val="002C7CF0"/>
    <w:rsid w:val="002D492F"/>
    <w:rsid w:val="002D5192"/>
    <w:rsid w:val="002E2734"/>
    <w:rsid w:val="002E3836"/>
    <w:rsid w:val="002E4636"/>
    <w:rsid w:val="002F0D9E"/>
    <w:rsid w:val="002F3B51"/>
    <w:rsid w:val="002F40C5"/>
    <w:rsid w:val="002F53D3"/>
    <w:rsid w:val="002F5BC4"/>
    <w:rsid w:val="00310488"/>
    <w:rsid w:val="00313E33"/>
    <w:rsid w:val="0032275B"/>
    <w:rsid w:val="00324538"/>
    <w:rsid w:val="003254FD"/>
    <w:rsid w:val="00326823"/>
    <w:rsid w:val="00335513"/>
    <w:rsid w:val="00340C87"/>
    <w:rsid w:val="0034638F"/>
    <w:rsid w:val="0034732C"/>
    <w:rsid w:val="00347E3A"/>
    <w:rsid w:val="003506DF"/>
    <w:rsid w:val="003507A4"/>
    <w:rsid w:val="003529D8"/>
    <w:rsid w:val="00352AC8"/>
    <w:rsid w:val="00352BBA"/>
    <w:rsid w:val="0035752D"/>
    <w:rsid w:val="00364327"/>
    <w:rsid w:val="00365BAB"/>
    <w:rsid w:val="00365C6C"/>
    <w:rsid w:val="003669D1"/>
    <w:rsid w:val="0037019E"/>
    <w:rsid w:val="00381C48"/>
    <w:rsid w:val="0039002B"/>
    <w:rsid w:val="00390F73"/>
    <w:rsid w:val="003917CB"/>
    <w:rsid w:val="003A00FB"/>
    <w:rsid w:val="003A7709"/>
    <w:rsid w:val="003B0222"/>
    <w:rsid w:val="003B065B"/>
    <w:rsid w:val="003B1572"/>
    <w:rsid w:val="003B3B96"/>
    <w:rsid w:val="003B5973"/>
    <w:rsid w:val="003C185D"/>
    <w:rsid w:val="003C7749"/>
    <w:rsid w:val="003C79ED"/>
    <w:rsid w:val="003D4FF4"/>
    <w:rsid w:val="003E39BC"/>
    <w:rsid w:val="003F1353"/>
    <w:rsid w:val="003F1496"/>
    <w:rsid w:val="003F23AB"/>
    <w:rsid w:val="003F4659"/>
    <w:rsid w:val="003F54FD"/>
    <w:rsid w:val="003F74A7"/>
    <w:rsid w:val="004008C6"/>
    <w:rsid w:val="00402E83"/>
    <w:rsid w:val="00403EFF"/>
    <w:rsid w:val="00406817"/>
    <w:rsid w:val="00406854"/>
    <w:rsid w:val="004114BF"/>
    <w:rsid w:val="00412782"/>
    <w:rsid w:val="00417705"/>
    <w:rsid w:val="004215CE"/>
    <w:rsid w:val="004217FE"/>
    <w:rsid w:val="0042211A"/>
    <w:rsid w:val="004238FD"/>
    <w:rsid w:val="00431983"/>
    <w:rsid w:val="00431EFC"/>
    <w:rsid w:val="00432675"/>
    <w:rsid w:val="004332D3"/>
    <w:rsid w:val="00433648"/>
    <w:rsid w:val="004367BE"/>
    <w:rsid w:val="004369AD"/>
    <w:rsid w:val="00436BAC"/>
    <w:rsid w:val="00437817"/>
    <w:rsid w:val="00441611"/>
    <w:rsid w:val="00444551"/>
    <w:rsid w:val="00444F69"/>
    <w:rsid w:val="00445092"/>
    <w:rsid w:val="00447C21"/>
    <w:rsid w:val="00451766"/>
    <w:rsid w:val="00454225"/>
    <w:rsid w:val="00454D1B"/>
    <w:rsid w:val="00456BEB"/>
    <w:rsid w:val="0045722F"/>
    <w:rsid w:val="004600BF"/>
    <w:rsid w:val="004622C9"/>
    <w:rsid w:val="00463D51"/>
    <w:rsid w:val="00470449"/>
    <w:rsid w:val="00471A15"/>
    <w:rsid w:val="004802D4"/>
    <w:rsid w:val="00480FBA"/>
    <w:rsid w:val="00482D6A"/>
    <w:rsid w:val="004878B6"/>
    <w:rsid w:val="00491A7C"/>
    <w:rsid w:val="004950AD"/>
    <w:rsid w:val="00496323"/>
    <w:rsid w:val="004975C4"/>
    <w:rsid w:val="00497DFA"/>
    <w:rsid w:val="004A09CF"/>
    <w:rsid w:val="004A2709"/>
    <w:rsid w:val="004A3568"/>
    <w:rsid w:val="004A3F47"/>
    <w:rsid w:val="004A3F51"/>
    <w:rsid w:val="004B2962"/>
    <w:rsid w:val="004B3028"/>
    <w:rsid w:val="004B35F3"/>
    <w:rsid w:val="004B3731"/>
    <w:rsid w:val="004B6C7A"/>
    <w:rsid w:val="004C17A6"/>
    <w:rsid w:val="004C2579"/>
    <w:rsid w:val="004C27D3"/>
    <w:rsid w:val="004C4503"/>
    <w:rsid w:val="004D0B8B"/>
    <w:rsid w:val="004D44AC"/>
    <w:rsid w:val="004D5192"/>
    <w:rsid w:val="004F1B7F"/>
    <w:rsid w:val="004F3C73"/>
    <w:rsid w:val="004F5EF0"/>
    <w:rsid w:val="004F602D"/>
    <w:rsid w:val="00500BA7"/>
    <w:rsid w:val="00501327"/>
    <w:rsid w:val="00502760"/>
    <w:rsid w:val="0050436D"/>
    <w:rsid w:val="00504D10"/>
    <w:rsid w:val="00510CE0"/>
    <w:rsid w:val="0051598E"/>
    <w:rsid w:val="00515DD9"/>
    <w:rsid w:val="005206E5"/>
    <w:rsid w:val="00522155"/>
    <w:rsid w:val="00523C40"/>
    <w:rsid w:val="0052659F"/>
    <w:rsid w:val="00532776"/>
    <w:rsid w:val="00535990"/>
    <w:rsid w:val="00535CC1"/>
    <w:rsid w:val="00537AAE"/>
    <w:rsid w:val="00543E8F"/>
    <w:rsid w:val="00545DA8"/>
    <w:rsid w:val="00547216"/>
    <w:rsid w:val="0056418D"/>
    <w:rsid w:val="005706FA"/>
    <w:rsid w:val="00571A4B"/>
    <w:rsid w:val="00575141"/>
    <w:rsid w:val="005833B8"/>
    <w:rsid w:val="0058382B"/>
    <w:rsid w:val="00583ED0"/>
    <w:rsid w:val="0058550C"/>
    <w:rsid w:val="005913C7"/>
    <w:rsid w:val="0059370D"/>
    <w:rsid w:val="005958B5"/>
    <w:rsid w:val="0059602E"/>
    <w:rsid w:val="005968CC"/>
    <w:rsid w:val="005A040E"/>
    <w:rsid w:val="005A09BC"/>
    <w:rsid w:val="005A0EFC"/>
    <w:rsid w:val="005A4331"/>
    <w:rsid w:val="005A7CE8"/>
    <w:rsid w:val="005B24E5"/>
    <w:rsid w:val="005B34B2"/>
    <w:rsid w:val="005B732A"/>
    <w:rsid w:val="005C2026"/>
    <w:rsid w:val="005C2619"/>
    <w:rsid w:val="005C4D93"/>
    <w:rsid w:val="005C5298"/>
    <w:rsid w:val="005D2B2F"/>
    <w:rsid w:val="005D406A"/>
    <w:rsid w:val="005E3013"/>
    <w:rsid w:val="005E5665"/>
    <w:rsid w:val="005E5A8D"/>
    <w:rsid w:val="005E7226"/>
    <w:rsid w:val="005F1594"/>
    <w:rsid w:val="005F564C"/>
    <w:rsid w:val="00601A23"/>
    <w:rsid w:val="00604218"/>
    <w:rsid w:val="006062B4"/>
    <w:rsid w:val="00606887"/>
    <w:rsid w:val="00610A25"/>
    <w:rsid w:val="00611B08"/>
    <w:rsid w:val="00614C4E"/>
    <w:rsid w:val="00616C41"/>
    <w:rsid w:val="006177A4"/>
    <w:rsid w:val="00620A8A"/>
    <w:rsid w:val="00624969"/>
    <w:rsid w:val="00627F29"/>
    <w:rsid w:val="0063432C"/>
    <w:rsid w:val="006343B6"/>
    <w:rsid w:val="00635C1E"/>
    <w:rsid w:val="006401C9"/>
    <w:rsid w:val="00640B77"/>
    <w:rsid w:val="00646704"/>
    <w:rsid w:val="00647D6E"/>
    <w:rsid w:val="0065625F"/>
    <w:rsid w:val="0065627F"/>
    <w:rsid w:val="0066775E"/>
    <w:rsid w:val="00670533"/>
    <w:rsid w:val="006744E2"/>
    <w:rsid w:val="006753DB"/>
    <w:rsid w:val="006771CE"/>
    <w:rsid w:val="00683309"/>
    <w:rsid w:val="006836E3"/>
    <w:rsid w:val="0068708D"/>
    <w:rsid w:val="00696EAC"/>
    <w:rsid w:val="0069752B"/>
    <w:rsid w:val="006A147B"/>
    <w:rsid w:val="006A5530"/>
    <w:rsid w:val="006A7195"/>
    <w:rsid w:val="006A761E"/>
    <w:rsid w:val="006B2908"/>
    <w:rsid w:val="006B6B4D"/>
    <w:rsid w:val="006B7D5B"/>
    <w:rsid w:val="006C5530"/>
    <w:rsid w:val="006C751A"/>
    <w:rsid w:val="006D08D3"/>
    <w:rsid w:val="006D7466"/>
    <w:rsid w:val="006F2729"/>
    <w:rsid w:val="006F4317"/>
    <w:rsid w:val="007008A8"/>
    <w:rsid w:val="0070272E"/>
    <w:rsid w:val="00702E25"/>
    <w:rsid w:val="00705757"/>
    <w:rsid w:val="00710FA4"/>
    <w:rsid w:val="00712FE3"/>
    <w:rsid w:val="00715883"/>
    <w:rsid w:val="0072299E"/>
    <w:rsid w:val="007237C2"/>
    <w:rsid w:val="00725BBD"/>
    <w:rsid w:val="007400EB"/>
    <w:rsid w:val="00742745"/>
    <w:rsid w:val="0074411E"/>
    <w:rsid w:val="007457E0"/>
    <w:rsid w:val="007478CD"/>
    <w:rsid w:val="00753244"/>
    <w:rsid w:val="00753589"/>
    <w:rsid w:val="00756959"/>
    <w:rsid w:val="00756EFB"/>
    <w:rsid w:val="00760222"/>
    <w:rsid w:val="0076295F"/>
    <w:rsid w:val="00767793"/>
    <w:rsid w:val="00771A98"/>
    <w:rsid w:val="00775E4D"/>
    <w:rsid w:val="00775F97"/>
    <w:rsid w:val="00781395"/>
    <w:rsid w:val="00781AFE"/>
    <w:rsid w:val="00781F78"/>
    <w:rsid w:val="00785905"/>
    <w:rsid w:val="007868B7"/>
    <w:rsid w:val="00786F16"/>
    <w:rsid w:val="0079026C"/>
    <w:rsid w:val="007907DD"/>
    <w:rsid w:val="0079474F"/>
    <w:rsid w:val="007A177E"/>
    <w:rsid w:val="007A1E7A"/>
    <w:rsid w:val="007A37F7"/>
    <w:rsid w:val="007A45C2"/>
    <w:rsid w:val="007A55A5"/>
    <w:rsid w:val="007A7B78"/>
    <w:rsid w:val="007A7C98"/>
    <w:rsid w:val="007B343A"/>
    <w:rsid w:val="007B35CD"/>
    <w:rsid w:val="007B606A"/>
    <w:rsid w:val="007C73A9"/>
    <w:rsid w:val="007D003C"/>
    <w:rsid w:val="007D20EC"/>
    <w:rsid w:val="007D3EB5"/>
    <w:rsid w:val="007D4043"/>
    <w:rsid w:val="007D6FB0"/>
    <w:rsid w:val="007E1565"/>
    <w:rsid w:val="007E1762"/>
    <w:rsid w:val="007E4E27"/>
    <w:rsid w:val="007E4FD5"/>
    <w:rsid w:val="007F6A75"/>
    <w:rsid w:val="00803A48"/>
    <w:rsid w:val="00816588"/>
    <w:rsid w:val="00817A79"/>
    <w:rsid w:val="00821C99"/>
    <w:rsid w:val="00824520"/>
    <w:rsid w:val="00824647"/>
    <w:rsid w:val="00825FAE"/>
    <w:rsid w:val="00827F65"/>
    <w:rsid w:val="0084020D"/>
    <w:rsid w:val="00845ADF"/>
    <w:rsid w:val="00845E15"/>
    <w:rsid w:val="00854F47"/>
    <w:rsid w:val="00863965"/>
    <w:rsid w:val="00864F50"/>
    <w:rsid w:val="00866038"/>
    <w:rsid w:val="00871672"/>
    <w:rsid w:val="00871C76"/>
    <w:rsid w:val="00877259"/>
    <w:rsid w:val="00886494"/>
    <w:rsid w:val="00894B98"/>
    <w:rsid w:val="008A039C"/>
    <w:rsid w:val="008A0FF0"/>
    <w:rsid w:val="008A13C0"/>
    <w:rsid w:val="008A1D16"/>
    <w:rsid w:val="008A3D58"/>
    <w:rsid w:val="008A4C31"/>
    <w:rsid w:val="008B0817"/>
    <w:rsid w:val="008B1EBB"/>
    <w:rsid w:val="008B23DE"/>
    <w:rsid w:val="008B37C4"/>
    <w:rsid w:val="008B7DD5"/>
    <w:rsid w:val="008C28DE"/>
    <w:rsid w:val="008C53F2"/>
    <w:rsid w:val="008D093A"/>
    <w:rsid w:val="008D14C0"/>
    <w:rsid w:val="008D26A9"/>
    <w:rsid w:val="008D2B42"/>
    <w:rsid w:val="008D332B"/>
    <w:rsid w:val="008D536C"/>
    <w:rsid w:val="008D655C"/>
    <w:rsid w:val="008F0D47"/>
    <w:rsid w:val="008F4BE7"/>
    <w:rsid w:val="008F4E47"/>
    <w:rsid w:val="00900474"/>
    <w:rsid w:val="0090120F"/>
    <w:rsid w:val="00906065"/>
    <w:rsid w:val="00906362"/>
    <w:rsid w:val="00910B47"/>
    <w:rsid w:val="00913FEA"/>
    <w:rsid w:val="0091537A"/>
    <w:rsid w:val="009175AC"/>
    <w:rsid w:val="0092136D"/>
    <w:rsid w:val="00924814"/>
    <w:rsid w:val="00925B59"/>
    <w:rsid w:val="009263C9"/>
    <w:rsid w:val="009306E3"/>
    <w:rsid w:val="009338A8"/>
    <w:rsid w:val="00934241"/>
    <w:rsid w:val="009378AE"/>
    <w:rsid w:val="0094087F"/>
    <w:rsid w:val="00941334"/>
    <w:rsid w:val="0095004D"/>
    <w:rsid w:val="00950B75"/>
    <w:rsid w:val="0095313C"/>
    <w:rsid w:val="009535A0"/>
    <w:rsid w:val="00953A03"/>
    <w:rsid w:val="00954C9C"/>
    <w:rsid w:val="00960362"/>
    <w:rsid w:val="009625B4"/>
    <w:rsid w:val="00963307"/>
    <w:rsid w:val="0096477E"/>
    <w:rsid w:val="00965F72"/>
    <w:rsid w:val="009666F8"/>
    <w:rsid w:val="00971EFF"/>
    <w:rsid w:val="00974CBD"/>
    <w:rsid w:val="009823CC"/>
    <w:rsid w:val="0098289B"/>
    <w:rsid w:val="0099103E"/>
    <w:rsid w:val="009915DA"/>
    <w:rsid w:val="00993526"/>
    <w:rsid w:val="009A0CB3"/>
    <w:rsid w:val="009A589E"/>
    <w:rsid w:val="009B1064"/>
    <w:rsid w:val="009B163F"/>
    <w:rsid w:val="009B68D6"/>
    <w:rsid w:val="009C3724"/>
    <w:rsid w:val="009C7C75"/>
    <w:rsid w:val="009D2DAC"/>
    <w:rsid w:val="009D4255"/>
    <w:rsid w:val="009D48F8"/>
    <w:rsid w:val="009E1DAB"/>
    <w:rsid w:val="009E2358"/>
    <w:rsid w:val="009E743E"/>
    <w:rsid w:val="009F0B69"/>
    <w:rsid w:val="009F0BAE"/>
    <w:rsid w:val="009F18A6"/>
    <w:rsid w:val="009F242D"/>
    <w:rsid w:val="009F3728"/>
    <w:rsid w:val="009F56A0"/>
    <w:rsid w:val="00A00A49"/>
    <w:rsid w:val="00A01630"/>
    <w:rsid w:val="00A03395"/>
    <w:rsid w:val="00A03F70"/>
    <w:rsid w:val="00A1490A"/>
    <w:rsid w:val="00A25C47"/>
    <w:rsid w:val="00A30363"/>
    <w:rsid w:val="00A31A0E"/>
    <w:rsid w:val="00A327B9"/>
    <w:rsid w:val="00A4424C"/>
    <w:rsid w:val="00A454F5"/>
    <w:rsid w:val="00A56AF5"/>
    <w:rsid w:val="00A64CDB"/>
    <w:rsid w:val="00A64F21"/>
    <w:rsid w:val="00A65021"/>
    <w:rsid w:val="00A66548"/>
    <w:rsid w:val="00A66550"/>
    <w:rsid w:val="00A66A07"/>
    <w:rsid w:val="00A67805"/>
    <w:rsid w:val="00A71BB9"/>
    <w:rsid w:val="00A723E7"/>
    <w:rsid w:val="00A74640"/>
    <w:rsid w:val="00A75B01"/>
    <w:rsid w:val="00A75D94"/>
    <w:rsid w:val="00A83273"/>
    <w:rsid w:val="00A86802"/>
    <w:rsid w:val="00A91103"/>
    <w:rsid w:val="00A97B7E"/>
    <w:rsid w:val="00AA019E"/>
    <w:rsid w:val="00AA66C8"/>
    <w:rsid w:val="00AB1D8E"/>
    <w:rsid w:val="00AB2D86"/>
    <w:rsid w:val="00AB7E72"/>
    <w:rsid w:val="00AD5EB0"/>
    <w:rsid w:val="00AD69C9"/>
    <w:rsid w:val="00AD7F7B"/>
    <w:rsid w:val="00AE2408"/>
    <w:rsid w:val="00AE3E00"/>
    <w:rsid w:val="00AF2CD8"/>
    <w:rsid w:val="00B00BFE"/>
    <w:rsid w:val="00B03587"/>
    <w:rsid w:val="00B07734"/>
    <w:rsid w:val="00B1700D"/>
    <w:rsid w:val="00B21E7C"/>
    <w:rsid w:val="00B27F6A"/>
    <w:rsid w:val="00B3769B"/>
    <w:rsid w:val="00B42358"/>
    <w:rsid w:val="00B4799D"/>
    <w:rsid w:val="00B5369C"/>
    <w:rsid w:val="00B545E9"/>
    <w:rsid w:val="00B57E7B"/>
    <w:rsid w:val="00B65874"/>
    <w:rsid w:val="00B806CE"/>
    <w:rsid w:val="00B83569"/>
    <w:rsid w:val="00B91EF0"/>
    <w:rsid w:val="00B92689"/>
    <w:rsid w:val="00B92C63"/>
    <w:rsid w:val="00B943A3"/>
    <w:rsid w:val="00B9600D"/>
    <w:rsid w:val="00B96563"/>
    <w:rsid w:val="00B97F8C"/>
    <w:rsid w:val="00BA1CDC"/>
    <w:rsid w:val="00BA3869"/>
    <w:rsid w:val="00BB0435"/>
    <w:rsid w:val="00BB5532"/>
    <w:rsid w:val="00BB7D85"/>
    <w:rsid w:val="00BC2CCC"/>
    <w:rsid w:val="00BC3CC2"/>
    <w:rsid w:val="00BD02D1"/>
    <w:rsid w:val="00BD0962"/>
    <w:rsid w:val="00BD12D2"/>
    <w:rsid w:val="00BD2A46"/>
    <w:rsid w:val="00BD7125"/>
    <w:rsid w:val="00BD7888"/>
    <w:rsid w:val="00BE1EE4"/>
    <w:rsid w:val="00BF223F"/>
    <w:rsid w:val="00C004D3"/>
    <w:rsid w:val="00C02FF3"/>
    <w:rsid w:val="00C03662"/>
    <w:rsid w:val="00C11EFF"/>
    <w:rsid w:val="00C21F7F"/>
    <w:rsid w:val="00C25913"/>
    <w:rsid w:val="00C316C1"/>
    <w:rsid w:val="00C41E35"/>
    <w:rsid w:val="00C471C5"/>
    <w:rsid w:val="00C47344"/>
    <w:rsid w:val="00C52F2A"/>
    <w:rsid w:val="00C544FF"/>
    <w:rsid w:val="00C54525"/>
    <w:rsid w:val="00C55A57"/>
    <w:rsid w:val="00C71F45"/>
    <w:rsid w:val="00C76DF2"/>
    <w:rsid w:val="00C82EAF"/>
    <w:rsid w:val="00C902AF"/>
    <w:rsid w:val="00C91AAF"/>
    <w:rsid w:val="00C940C4"/>
    <w:rsid w:val="00CA0828"/>
    <w:rsid w:val="00CA193A"/>
    <w:rsid w:val="00CA19CF"/>
    <w:rsid w:val="00CB2612"/>
    <w:rsid w:val="00CC1EB1"/>
    <w:rsid w:val="00CD03E1"/>
    <w:rsid w:val="00CD41B3"/>
    <w:rsid w:val="00CD503E"/>
    <w:rsid w:val="00CD5478"/>
    <w:rsid w:val="00CE40C9"/>
    <w:rsid w:val="00CE4B29"/>
    <w:rsid w:val="00CE55C7"/>
    <w:rsid w:val="00CE68C7"/>
    <w:rsid w:val="00CE75BD"/>
    <w:rsid w:val="00CF071A"/>
    <w:rsid w:val="00CF3423"/>
    <w:rsid w:val="00CF40DF"/>
    <w:rsid w:val="00D00774"/>
    <w:rsid w:val="00D06D25"/>
    <w:rsid w:val="00D07CAA"/>
    <w:rsid w:val="00D103BC"/>
    <w:rsid w:val="00D14190"/>
    <w:rsid w:val="00D1486D"/>
    <w:rsid w:val="00D15773"/>
    <w:rsid w:val="00D2214B"/>
    <w:rsid w:val="00D34871"/>
    <w:rsid w:val="00D36147"/>
    <w:rsid w:val="00D366D4"/>
    <w:rsid w:val="00D41551"/>
    <w:rsid w:val="00D44903"/>
    <w:rsid w:val="00D468D7"/>
    <w:rsid w:val="00D47043"/>
    <w:rsid w:val="00D500D4"/>
    <w:rsid w:val="00D542A8"/>
    <w:rsid w:val="00D57022"/>
    <w:rsid w:val="00D62D72"/>
    <w:rsid w:val="00D63BBF"/>
    <w:rsid w:val="00D64217"/>
    <w:rsid w:val="00D64C4C"/>
    <w:rsid w:val="00D66847"/>
    <w:rsid w:val="00D6722F"/>
    <w:rsid w:val="00D726CC"/>
    <w:rsid w:val="00D75119"/>
    <w:rsid w:val="00D830E5"/>
    <w:rsid w:val="00D912D8"/>
    <w:rsid w:val="00D94188"/>
    <w:rsid w:val="00D9592E"/>
    <w:rsid w:val="00D97A83"/>
    <w:rsid w:val="00DA6A27"/>
    <w:rsid w:val="00DA7192"/>
    <w:rsid w:val="00DA7D1A"/>
    <w:rsid w:val="00DB0F59"/>
    <w:rsid w:val="00DB104A"/>
    <w:rsid w:val="00DB6575"/>
    <w:rsid w:val="00DC27BD"/>
    <w:rsid w:val="00DC43AF"/>
    <w:rsid w:val="00DC6711"/>
    <w:rsid w:val="00DC6AB8"/>
    <w:rsid w:val="00DD2E3C"/>
    <w:rsid w:val="00DD371F"/>
    <w:rsid w:val="00DD47FD"/>
    <w:rsid w:val="00DD4D3E"/>
    <w:rsid w:val="00DD6D48"/>
    <w:rsid w:val="00DE0957"/>
    <w:rsid w:val="00DE1C93"/>
    <w:rsid w:val="00DE1F81"/>
    <w:rsid w:val="00DE42ED"/>
    <w:rsid w:val="00DE4D25"/>
    <w:rsid w:val="00DE6117"/>
    <w:rsid w:val="00DE6209"/>
    <w:rsid w:val="00DE7243"/>
    <w:rsid w:val="00DF05B3"/>
    <w:rsid w:val="00DF2455"/>
    <w:rsid w:val="00DF4436"/>
    <w:rsid w:val="00E07904"/>
    <w:rsid w:val="00E07CE8"/>
    <w:rsid w:val="00E21654"/>
    <w:rsid w:val="00E22701"/>
    <w:rsid w:val="00E27129"/>
    <w:rsid w:val="00E35E17"/>
    <w:rsid w:val="00E36A90"/>
    <w:rsid w:val="00E37A09"/>
    <w:rsid w:val="00E42636"/>
    <w:rsid w:val="00E440B7"/>
    <w:rsid w:val="00E4421A"/>
    <w:rsid w:val="00E45421"/>
    <w:rsid w:val="00E4581B"/>
    <w:rsid w:val="00E45BAE"/>
    <w:rsid w:val="00E463D4"/>
    <w:rsid w:val="00E4654B"/>
    <w:rsid w:val="00E47345"/>
    <w:rsid w:val="00E47980"/>
    <w:rsid w:val="00E50972"/>
    <w:rsid w:val="00E56487"/>
    <w:rsid w:val="00E60022"/>
    <w:rsid w:val="00E61ADC"/>
    <w:rsid w:val="00E64DD0"/>
    <w:rsid w:val="00E6548B"/>
    <w:rsid w:val="00E66F99"/>
    <w:rsid w:val="00E732CF"/>
    <w:rsid w:val="00E84122"/>
    <w:rsid w:val="00E9084A"/>
    <w:rsid w:val="00E91AA9"/>
    <w:rsid w:val="00E92180"/>
    <w:rsid w:val="00E952AD"/>
    <w:rsid w:val="00E97885"/>
    <w:rsid w:val="00EA052B"/>
    <w:rsid w:val="00EA17EB"/>
    <w:rsid w:val="00EA1C0C"/>
    <w:rsid w:val="00EA1F80"/>
    <w:rsid w:val="00EA2E36"/>
    <w:rsid w:val="00EA4CDF"/>
    <w:rsid w:val="00EA4D1B"/>
    <w:rsid w:val="00EA6243"/>
    <w:rsid w:val="00EA6383"/>
    <w:rsid w:val="00EA7875"/>
    <w:rsid w:val="00EB0929"/>
    <w:rsid w:val="00EB154E"/>
    <w:rsid w:val="00EB3C49"/>
    <w:rsid w:val="00EB3C9D"/>
    <w:rsid w:val="00EB642B"/>
    <w:rsid w:val="00EC10B0"/>
    <w:rsid w:val="00EC58F4"/>
    <w:rsid w:val="00ED1C6B"/>
    <w:rsid w:val="00ED456C"/>
    <w:rsid w:val="00ED4C01"/>
    <w:rsid w:val="00ED4E26"/>
    <w:rsid w:val="00ED799A"/>
    <w:rsid w:val="00EF325F"/>
    <w:rsid w:val="00EF495F"/>
    <w:rsid w:val="00EF68D7"/>
    <w:rsid w:val="00EF7B76"/>
    <w:rsid w:val="00F009FE"/>
    <w:rsid w:val="00F018ED"/>
    <w:rsid w:val="00F0728F"/>
    <w:rsid w:val="00F168AA"/>
    <w:rsid w:val="00F2257C"/>
    <w:rsid w:val="00F23E37"/>
    <w:rsid w:val="00F26EDA"/>
    <w:rsid w:val="00F344CB"/>
    <w:rsid w:val="00F40F31"/>
    <w:rsid w:val="00F419BC"/>
    <w:rsid w:val="00F43E03"/>
    <w:rsid w:val="00F44695"/>
    <w:rsid w:val="00F478AA"/>
    <w:rsid w:val="00F52857"/>
    <w:rsid w:val="00F53369"/>
    <w:rsid w:val="00F533C1"/>
    <w:rsid w:val="00F563FC"/>
    <w:rsid w:val="00F66E79"/>
    <w:rsid w:val="00F770D3"/>
    <w:rsid w:val="00F8069C"/>
    <w:rsid w:val="00F84F30"/>
    <w:rsid w:val="00F85463"/>
    <w:rsid w:val="00F86A61"/>
    <w:rsid w:val="00F87E75"/>
    <w:rsid w:val="00F95725"/>
    <w:rsid w:val="00F95E5F"/>
    <w:rsid w:val="00F978AF"/>
    <w:rsid w:val="00FA40A3"/>
    <w:rsid w:val="00FA46F1"/>
    <w:rsid w:val="00FA7DB2"/>
    <w:rsid w:val="00FB2319"/>
    <w:rsid w:val="00FB264E"/>
    <w:rsid w:val="00FB49EA"/>
    <w:rsid w:val="00FB6200"/>
    <w:rsid w:val="00FB6A52"/>
    <w:rsid w:val="00FB6B77"/>
    <w:rsid w:val="00FB7ACA"/>
    <w:rsid w:val="00FC45F5"/>
    <w:rsid w:val="00FC490B"/>
    <w:rsid w:val="00FC7C25"/>
    <w:rsid w:val="00FD0139"/>
    <w:rsid w:val="00FD20E7"/>
    <w:rsid w:val="00FD29A7"/>
    <w:rsid w:val="00FD7856"/>
    <w:rsid w:val="00FE0A0F"/>
    <w:rsid w:val="00FE5B66"/>
    <w:rsid w:val="00FE61F5"/>
    <w:rsid w:val="00FE72B6"/>
    <w:rsid w:val="00FF307B"/>
    <w:rsid w:val="00FF3904"/>
    <w:rsid w:val="00FF4176"/>
    <w:rsid w:val="00FF636E"/>
    <w:rsid w:val="00FF6616"/>
    <w:rsid w:val="00FF686C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3E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D3EB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3EB5"/>
    <w:pPr>
      <w:tabs>
        <w:tab w:val="center" w:pos="4677"/>
        <w:tab w:val="right" w:pos="9355"/>
      </w:tabs>
    </w:pPr>
  </w:style>
  <w:style w:type="character" w:styleId="a8">
    <w:name w:val="annotation reference"/>
    <w:basedOn w:val="a0"/>
    <w:semiHidden/>
    <w:rsid w:val="00A66550"/>
    <w:rPr>
      <w:sz w:val="16"/>
      <w:szCs w:val="16"/>
    </w:rPr>
  </w:style>
  <w:style w:type="paragraph" w:styleId="a9">
    <w:name w:val="annotation text"/>
    <w:basedOn w:val="a"/>
    <w:semiHidden/>
    <w:rsid w:val="00A66550"/>
    <w:rPr>
      <w:sz w:val="20"/>
      <w:szCs w:val="20"/>
    </w:rPr>
  </w:style>
  <w:style w:type="paragraph" w:styleId="aa">
    <w:name w:val="annotation subject"/>
    <w:basedOn w:val="a9"/>
    <w:next w:val="a9"/>
    <w:semiHidden/>
    <w:rsid w:val="00A66550"/>
    <w:rPr>
      <w:b/>
      <w:bCs/>
    </w:rPr>
  </w:style>
  <w:style w:type="paragraph" w:styleId="ab">
    <w:name w:val="Document Map"/>
    <w:basedOn w:val="a"/>
    <w:semiHidden/>
    <w:rsid w:val="002942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gdictionarysample">
    <w:name w:val="ig_dictionary_sample"/>
    <w:basedOn w:val="a0"/>
    <w:rsid w:val="009915DA"/>
  </w:style>
  <w:style w:type="character" w:styleId="ac">
    <w:name w:val="Strong"/>
    <w:basedOn w:val="a0"/>
    <w:uiPriority w:val="22"/>
    <w:qFormat/>
    <w:rsid w:val="00E66F99"/>
    <w:rPr>
      <w:b/>
      <w:bCs/>
    </w:rPr>
  </w:style>
  <w:style w:type="paragraph" w:styleId="ad">
    <w:name w:val="List Paragraph"/>
    <w:basedOn w:val="a"/>
    <w:uiPriority w:val="1"/>
    <w:qFormat/>
    <w:rsid w:val="002F3B5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F3B5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D06D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06D25"/>
    <w:rPr>
      <w:sz w:val="24"/>
      <w:szCs w:val="24"/>
    </w:rPr>
  </w:style>
  <w:style w:type="paragraph" w:customStyle="1" w:styleId="Normal1">
    <w:name w:val="Normal1"/>
    <w:uiPriority w:val="99"/>
    <w:rsid w:val="00FB2319"/>
  </w:style>
  <w:style w:type="character" w:customStyle="1" w:styleId="a6">
    <w:name w:val="Верхний колонтитул Знак"/>
    <w:basedOn w:val="a0"/>
    <w:link w:val="a5"/>
    <w:rsid w:val="00DE6209"/>
    <w:rPr>
      <w:sz w:val="24"/>
      <w:szCs w:val="24"/>
    </w:rPr>
  </w:style>
  <w:style w:type="paragraph" w:styleId="ae">
    <w:name w:val="caption"/>
    <w:basedOn w:val="a"/>
    <w:next w:val="a"/>
    <w:uiPriority w:val="99"/>
    <w:qFormat/>
    <w:rsid w:val="00DE6209"/>
    <w:pPr>
      <w:tabs>
        <w:tab w:val="left" w:pos="426"/>
      </w:tabs>
      <w:jc w:val="center"/>
    </w:pPr>
    <w:rPr>
      <w:rFonts w:eastAsia="Batang"/>
      <w:b/>
      <w:bCs/>
      <w:sz w:val="16"/>
      <w:szCs w:val="16"/>
      <w:u w:val="single"/>
    </w:rPr>
  </w:style>
  <w:style w:type="paragraph" w:styleId="3">
    <w:name w:val="Body Text 3"/>
    <w:basedOn w:val="a"/>
    <w:link w:val="30"/>
    <w:rsid w:val="00827F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7F65"/>
    <w:rPr>
      <w:sz w:val="16"/>
      <w:szCs w:val="16"/>
    </w:rPr>
  </w:style>
  <w:style w:type="paragraph" w:styleId="af">
    <w:name w:val="Body Text"/>
    <w:basedOn w:val="a"/>
    <w:link w:val="af0"/>
    <w:rsid w:val="005A7CE8"/>
    <w:pPr>
      <w:spacing w:after="120"/>
    </w:pPr>
  </w:style>
  <w:style w:type="character" w:customStyle="1" w:styleId="af0">
    <w:name w:val="Основной текст Знак"/>
    <w:basedOn w:val="a0"/>
    <w:link w:val="af"/>
    <w:rsid w:val="005A7CE8"/>
    <w:rPr>
      <w:sz w:val="24"/>
      <w:szCs w:val="24"/>
    </w:rPr>
  </w:style>
  <w:style w:type="character" w:styleId="af1">
    <w:name w:val="Hyperlink"/>
    <w:basedOn w:val="a0"/>
    <w:uiPriority w:val="99"/>
    <w:rsid w:val="005A7CE8"/>
    <w:rPr>
      <w:rFonts w:ascii="Times New Roman" w:hAnsi="Times New Roman" w:cs="Times New Roman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C8F7-3059-40EB-9426-CF50F88A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CIF</vt:lpstr>
    </vt:vector>
  </TitlesOfParts>
  <Company>WareZ Provider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</dc:title>
  <dc:creator>www.PHILka.RU</dc:creator>
  <cp:lastModifiedBy>u02291</cp:lastModifiedBy>
  <cp:revision>20</cp:revision>
  <cp:lastPrinted>2014-07-29T11:08:00Z</cp:lastPrinted>
  <dcterms:created xsi:type="dcterms:W3CDTF">2015-09-18T04:31:00Z</dcterms:created>
  <dcterms:modified xsi:type="dcterms:W3CDTF">2015-12-22T11:36:00Z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